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8E52" w14:textId="0D1ADB4A" w:rsidR="006310DA" w:rsidRPr="00E231EB" w:rsidRDefault="00CD00CD" w:rsidP="008F5F67">
      <w:pPr>
        <w:jc w:val="center"/>
        <w:rPr>
          <w:rFonts w:cstheme="minorHAnsi"/>
          <w:b/>
          <w:sz w:val="22"/>
          <w:szCs w:val="22"/>
          <w:u w:val="single"/>
          <w:lang w:val="en-GB"/>
        </w:rPr>
      </w:pPr>
      <w:r w:rsidRPr="00E231EB">
        <w:rPr>
          <w:rFonts w:cstheme="minorHAnsi"/>
          <w:b/>
          <w:sz w:val="22"/>
          <w:szCs w:val="22"/>
          <w:u w:val="single"/>
          <w:lang w:val="en-GB"/>
        </w:rPr>
        <w:t>ROPLEY PARISH COUNCIL RECREATION GROUND POLICY</w:t>
      </w:r>
      <w:r w:rsidR="00714403" w:rsidRPr="00E231EB">
        <w:rPr>
          <w:rFonts w:cstheme="minorHAnsi"/>
          <w:b/>
          <w:sz w:val="22"/>
          <w:szCs w:val="22"/>
          <w:u w:val="single"/>
          <w:lang w:val="en-GB"/>
        </w:rPr>
        <w:t xml:space="preserve"> &amp; ENQUIR</w:t>
      </w:r>
      <w:r w:rsidR="00A91C02" w:rsidRPr="00E231EB">
        <w:rPr>
          <w:rFonts w:cstheme="minorHAnsi"/>
          <w:b/>
          <w:sz w:val="22"/>
          <w:szCs w:val="22"/>
          <w:u w:val="single"/>
          <w:lang w:val="en-GB"/>
        </w:rPr>
        <w:t>Y FORM</w:t>
      </w:r>
    </w:p>
    <w:p w14:paraId="5A5B5550" w14:textId="7CE4B713" w:rsidR="00A91C02" w:rsidRPr="009C3398" w:rsidRDefault="00A91C02">
      <w:pPr>
        <w:rPr>
          <w:rFonts w:cstheme="minorHAnsi"/>
          <w:b/>
          <w:sz w:val="22"/>
          <w:szCs w:val="22"/>
          <w:lang w:val="en-GB"/>
        </w:rPr>
      </w:pPr>
    </w:p>
    <w:p w14:paraId="6D504C03" w14:textId="602212E6" w:rsidR="00A91C02" w:rsidRPr="009C3398" w:rsidRDefault="00A91C02">
      <w:pPr>
        <w:rPr>
          <w:rFonts w:cstheme="minorHAnsi"/>
          <w:b/>
          <w:sz w:val="22"/>
          <w:szCs w:val="22"/>
          <w:lang w:val="en-GB"/>
        </w:rPr>
      </w:pPr>
      <w:r w:rsidRPr="009C3398">
        <w:rPr>
          <w:rFonts w:cstheme="minorHAnsi"/>
          <w:b/>
          <w:sz w:val="22"/>
          <w:szCs w:val="22"/>
          <w:lang w:val="en-GB"/>
        </w:rPr>
        <w:t>If you would like to</w:t>
      </w:r>
      <w:r w:rsidR="00171649">
        <w:rPr>
          <w:rFonts w:cstheme="minorHAnsi"/>
          <w:b/>
          <w:sz w:val="22"/>
          <w:szCs w:val="22"/>
          <w:lang w:val="en-GB"/>
        </w:rPr>
        <w:t xml:space="preserve"> enquire about</w:t>
      </w:r>
      <w:r w:rsidRPr="009C3398">
        <w:rPr>
          <w:rFonts w:cstheme="minorHAnsi"/>
          <w:b/>
          <w:sz w:val="22"/>
          <w:szCs w:val="22"/>
          <w:lang w:val="en-GB"/>
        </w:rPr>
        <w:t xml:space="preserve"> hold</w:t>
      </w:r>
      <w:r w:rsidR="00171649">
        <w:rPr>
          <w:rFonts w:cstheme="minorHAnsi"/>
          <w:b/>
          <w:sz w:val="22"/>
          <w:szCs w:val="22"/>
          <w:lang w:val="en-GB"/>
        </w:rPr>
        <w:t>ing</w:t>
      </w:r>
      <w:r w:rsidRPr="009C3398">
        <w:rPr>
          <w:rFonts w:cstheme="minorHAnsi"/>
          <w:b/>
          <w:sz w:val="22"/>
          <w:szCs w:val="22"/>
          <w:lang w:val="en-GB"/>
        </w:rPr>
        <w:t xml:space="preserve"> an event </w:t>
      </w:r>
      <w:r w:rsidR="00ED2484" w:rsidRPr="009C3398">
        <w:rPr>
          <w:rFonts w:cstheme="minorHAnsi"/>
          <w:b/>
          <w:sz w:val="22"/>
          <w:szCs w:val="22"/>
          <w:lang w:val="en-GB"/>
        </w:rPr>
        <w:t xml:space="preserve">at the </w:t>
      </w:r>
      <w:r w:rsidR="001B2C27" w:rsidRPr="009C3398">
        <w:rPr>
          <w:rFonts w:cstheme="minorHAnsi"/>
          <w:b/>
          <w:sz w:val="22"/>
          <w:szCs w:val="22"/>
          <w:lang w:val="en-GB"/>
        </w:rPr>
        <w:t>recreation</w:t>
      </w:r>
      <w:r w:rsidR="00ED2484" w:rsidRPr="009C3398">
        <w:rPr>
          <w:rFonts w:cstheme="minorHAnsi"/>
          <w:b/>
          <w:sz w:val="22"/>
          <w:szCs w:val="22"/>
          <w:lang w:val="en-GB"/>
        </w:rPr>
        <w:t xml:space="preserve"> ground, please read th</w:t>
      </w:r>
      <w:r w:rsidR="001B2C27" w:rsidRPr="009C3398">
        <w:rPr>
          <w:rFonts w:cstheme="minorHAnsi"/>
          <w:b/>
          <w:sz w:val="22"/>
          <w:szCs w:val="22"/>
          <w:lang w:val="en-GB"/>
        </w:rPr>
        <w:t xml:space="preserve">e </w:t>
      </w:r>
      <w:r w:rsidR="00171649">
        <w:rPr>
          <w:rFonts w:cstheme="minorHAnsi"/>
          <w:b/>
          <w:sz w:val="22"/>
          <w:szCs w:val="22"/>
          <w:lang w:val="en-GB"/>
        </w:rPr>
        <w:t>following</w:t>
      </w:r>
      <w:r w:rsidR="00ED2484" w:rsidRPr="009C3398">
        <w:rPr>
          <w:rFonts w:cstheme="minorHAnsi"/>
          <w:b/>
          <w:sz w:val="22"/>
          <w:szCs w:val="22"/>
          <w:lang w:val="en-GB"/>
        </w:rPr>
        <w:t xml:space="preserve"> information and complete the</w:t>
      </w:r>
      <w:r w:rsidR="00171649">
        <w:rPr>
          <w:rFonts w:cstheme="minorHAnsi"/>
          <w:b/>
          <w:sz w:val="22"/>
          <w:szCs w:val="22"/>
          <w:lang w:val="en-GB"/>
        </w:rPr>
        <w:t xml:space="preserve"> below</w:t>
      </w:r>
      <w:r w:rsidR="00ED2484" w:rsidRPr="009C3398">
        <w:rPr>
          <w:rFonts w:cstheme="minorHAnsi"/>
          <w:b/>
          <w:sz w:val="22"/>
          <w:szCs w:val="22"/>
          <w:lang w:val="en-GB"/>
        </w:rPr>
        <w:t xml:space="preserve"> enquiry </w:t>
      </w:r>
      <w:r w:rsidR="001B2C27" w:rsidRPr="009C3398">
        <w:rPr>
          <w:rFonts w:cstheme="minorHAnsi"/>
          <w:b/>
          <w:sz w:val="22"/>
          <w:szCs w:val="22"/>
          <w:lang w:val="en-GB"/>
        </w:rPr>
        <w:t xml:space="preserve">form. Send this to; </w:t>
      </w:r>
      <w:hyperlink r:id="rId7" w:history="1">
        <w:r w:rsidR="001B2C27" w:rsidRPr="009C3398">
          <w:rPr>
            <w:rStyle w:val="Hyperlink"/>
            <w:rFonts w:cstheme="minorHAnsi"/>
            <w:b/>
            <w:sz w:val="22"/>
            <w:szCs w:val="22"/>
            <w:lang w:val="en-GB"/>
          </w:rPr>
          <w:t>clerk@ropleypc.org.uk</w:t>
        </w:r>
      </w:hyperlink>
      <w:r w:rsidR="001B2C27" w:rsidRPr="009C3398">
        <w:rPr>
          <w:rFonts w:cstheme="minorHAnsi"/>
          <w:b/>
          <w:sz w:val="22"/>
          <w:szCs w:val="22"/>
          <w:lang w:val="en-GB"/>
        </w:rPr>
        <w:t xml:space="preserve"> </w:t>
      </w:r>
    </w:p>
    <w:p w14:paraId="506C79EA" w14:textId="77777777" w:rsidR="00BA5529" w:rsidRPr="009C3398" w:rsidRDefault="00BA5529">
      <w:pPr>
        <w:rPr>
          <w:rFonts w:cstheme="minorHAnsi"/>
          <w:b/>
          <w:sz w:val="22"/>
          <w:szCs w:val="22"/>
          <w:lang w:val="en-GB"/>
        </w:rPr>
      </w:pPr>
    </w:p>
    <w:p w14:paraId="39D569CF" w14:textId="77777777" w:rsidR="00EF6343" w:rsidRPr="009C3398" w:rsidRDefault="00EF6343">
      <w:pPr>
        <w:rPr>
          <w:rFonts w:cstheme="minorHAnsi"/>
          <w:b/>
          <w:sz w:val="22"/>
          <w:szCs w:val="22"/>
          <w:lang w:val="en-GB"/>
        </w:rPr>
      </w:pPr>
      <w:r w:rsidRPr="009C3398">
        <w:rPr>
          <w:rFonts w:cstheme="minorHAnsi"/>
          <w:b/>
          <w:sz w:val="22"/>
          <w:szCs w:val="22"/>
          <w:lang w:val="en-GB"/>
        </w:rPr>
        <w:t>General Principles</w:t>
      </w:r>
    </w:p>
    <w:p w14:paraId="4B71C233" w14:textId="77777777" w:rsidR="00EF6343" w:rsidRPr="009C3398" w:rsidRDefault="00EF6343">
      <w:pPr>
        <w:rPr>
          <w:rFonts w:cstheme="minorHAnsi"/>
          <w:sz w:val="22"/>
          <w:szCs w:val="22"/>
          <w:lang w:val="en-GB"/>
        </w:rPr>
      </w:pPr>
    </w:p>
    <w:p w14:paraId="1CC3D607" w14:textId="4095CBBE" w:rsidR="00CA366B" w:rsidRPr="009C3398" w:rsidRDefault="00EF6343">
      <w:pPr>
        <w:rPr>
          <w:rFonts w:cstheme="minorHAnsi"/>
          <w:sz w:val="22"/>
          <w:szCs w:val="22"/>
          <w:lang w:val="en-GB"/>
        </w:rPr>
      </w:pPr>
      <w:r w:rsidRPr="009C3398">
        <w:rPr>
          <w:rFonts w:cstheme="minorHAnsi"/>
          <w:sz w:val="22"/>
          <w:szCs w:val="22"/>
          <w:lang w:val="en-GB"/>
        </w:rPr>
        <w:t>1.</w:t>
      </w:r>
      <w:r w:rsidRPr="009C3398">
        <w:rPr>
          <w:rFonts w:cstheme="minorHAnsi"/>
          <w:sz w:val="22"/>
          <w:szCs w:val="22"/>
          <w:lang w:val="en-GB"/>
        </w:rPr>
        <w:tab/>
      </w:r>
      <w:r w:rsidR="00BA5529" w:rsidRPr="009C3398">
        <w:rPr>
          <w:rFonts w:cstheme="minorHAnsi"/>
          <w:sz w:val="22"/>
          <w:szCs w:val="22"/>
          <w:lang w:val="en-GB"/>
        </w:rPr>
        <w:t>Ropley Parish</w:t>
      </w:r>
      <w:r w:rsidR="00E14788" w:rsidRPr="009C3398">
        <w:rPr>
          <w:rFonts w:cstheme="minorHAnsi"/>
          <w:sz w:val="22"/>
          <w:szCs w:val="22"/>
          <w:lang w:val="en-GB"/>
        </w:rPr>
        <w:t xml:space="preserve"> </w:t>
      </w:r>
      <w:r w:rsidR="00BA5529" w:rsidRPr="009C3398">
        <w:rPr>
          <w:rFonts w:cstheme="minorHAnsi"/>
          <w:sz w:val="22"/>
          <w:szCs w:val="22"/>
          <w:lang w:val="en-GB"/>
        </w:rPr>
        <w:t xml:space="preserve">Council owns and is responsible for the Ropley Recreation Ground, which </w:t>
      </w:r>
      <w:r w:rsidR="00CA366B" w:rsidRPr="009C3398">
        <w:rPr>
          <w:rFonts w:cstheme="minorHAnsi"/>
          <w:sz w:val="22"/>
          <w:szCs w:val="22"/>
          <w:lang w:val="en-GB"/>
        </w:rPr>
        <w:t>comprises</w:t>
      </w:r>
      <w:r w:rsidR="00E14788" w:rsidRPr="009C3398">
        <w:rPr>
          <w:rFonts w:cstheme="minorHAnsi"/>
          <w:sz w:val="22"/>
          <w:szCs w:val="22"/>
          <w:lang w:val="en-GB"/>
        </w:rPr>
        <w:t xml:space="preserve"> the main</w:t>
      </w:r>
      <w:r w:rsidR="00BA5529" w:rsidRPr="009C3398">
        <w:rPr>
          <w:rFonts w:cstheme="minorHAnsi"/>
          <w:sz w:val="22"/>
          <w:szCs w:val="22"/>
          <w:lang w:val="en-GB"/>
        </w:rPr>
        <w:t xml:space="preserve"> sports field (football and cricket pitches</w:t>
      </w:r>
      <w:r w:rsidR="00E14788" w:rsidRPr="009C3398">
        <w:rPr>
          <w:rFonts w:cstheme="minorHAnsi"/>
          <w:sz w:val="22"/>
          <w:szCs w:val="22"/>
          <w:lang w:val="en-GB"/>
        </w:rPr>
        <w:t>)</w:t>
      </w:r>
      <w:r w:rsidR="00BA5529" w:rsidRPr="009C3398">
        <w:rPr>
          <w:rFonts w:cstheme="minorHAnsi"/>
          <w:sz w:val="22"/>
          <w:szCs w:val="22"/>
          <w:lang w:val="en-GB"/>
        </w:rPr>
        <w:t>, the play park, MUGA and surrounding area, the tennis club area and the top playing field</w:t>
      </w:r>
      <w:r w:rsidR="00E14788" w:rsidRPr="009C3398">
        <w:rPr>
          <w:rFonts w:cstheme="minorHAnsi"/>
          <w:sz w:val="22"/>
          <w:szCs w:val="22"/>
          <w:lang w:val="en-GB"/>
        </w:rPr>
        <w:t xml:space="preserve"> to the North of Hale Close. It is also the responsible authority for t</w:t>
      </w:r>
      <w:r w:rsidR="008250A0" w:rsidRPr="009C3398">
        <w:rPr>
          <w:rFonts w:cstheme="minorHAnsi"/>
          <w:sz w:val="22"/>
          <w:szCs w:val="22"/>
          <w:lang w:val="en-GB"/>
        </w:rPr>
        <w:t>he Sports P</w:t>
      </w:r>
      <w:r w:rsidR="00E14788" w:rsidRPr="009C3398">
        <w:rPr>
          <w:rFonts w:cstheme="minorHAnsi"/>
          <w:sz w:val="22"/>
          <w:szCs w:val="22"/>
          <w:lang w:val="en-GB"/>
        </w:rPr>
        <w:t>avilion, the Parish Hall car park</w:t>
      </w:r>
      <w:r w:rsidR="00EE0168" w:rsidRPr="009C3398">
        <w:rPr>
          <w:rFonts w:cstheme="minorHAnsi"/>
          <w:sz w:val="22"/>
          <w:szCs w:val="22"/>
          <w:lang w:val="en-GB"/>
        </w:rPr>
        <w:t xml:space="preserve"> </w:t>
      </w:r>
      <w:r w:rsidR="00E14788" w:rsidRPr="009C3398">
        <w:rPr>
          <w:rFonts w:cstheme="minorHAnsi"/>
          <w:sz w:val="22"/>
          <w:szCs w:val="22"/>
          <w:lang w:val="en-GB"/>
        </w:rPr>
        <w:t xml:space="preserve">and the top car park to the </w:t>
      </w:r>
      <w:r w:rsidR="007209EA" w:rsidRPr="009C3398">
        <w:rPr>
          <w:rFonts w:cstheme="minorHAnsi"/>
          <w:sz w:val="22"/>
          <w:szCs w:val="22"/>
          <w:lang w:val="en-GB"/>
        </w:rPr>
        <w:t>w</w:t>
      </w:r>
      <w:r w:rsidR="00E14788" w:rsidRPr="009C3398">
        <w:rPr>
          <w:rFonts w:cstheme="minorHAnsi"/>
          <w:sz w:val="22"/>
          <w:szCs w:val="22"/>
          <w:lang w:val="en-GB"/>
        </w:rPr>
        <w:t>est of Hale Close</w:t>
      </w:r>
      <w:r w:rsidR="008250A0" w:rsidRPr="009C3398">
        <w:rPr>
          <w:rFonts w:cstheme="minorHAnsi"/>
          <w:sz w:val="22"/>
          <w:szCs w:val="22"/>
          <w:lang w:val="en-GB"/>
        </w:rPr>
        <w:t xml:space="preserve">. </w:t>
      </w:r>
    </w:p>
    <w:p w14:paraId="1D94275E" w14:textId="77777777" w:rsidR="00E14788" w:rsidRPr="009C3398" w:rsidRDefault="00E14788">
      <w:pPr>
        <w:rPr>
          <w:rFonts w:cstheme="minorHAnsi"/>
          <w:sz w:val="22"/>
          <w:szCs w:val="22"/>
          <w:lang w:val="en-GB"/>
        </w:rPr>
      </w:pPr>
    </w:p>
    <w:p w14:paraId="57B7009D" w14:textId="2BA0FE49" w:rsidR="00E14788" w:rsidRPr="009C3398" w:rsidRDefault="00EF6343">
      <w:pPr>
        <w:rPr>
          <w:rFonts w:cstheme="minorHAnsi"/>
          <w:sz w:val="22"/>
          <w:szCs w:val="22"/>
          <w:lang w:val="en-GB"/>
        </w:rPr>
      </w:pPr>
      <w:r w:rsidRPr="009C3398">
        <w:rPr>
          <w:rFonts w:cstheme="minorHAnsi"/>
          <w:sz w:val="22"/>
          <w:szCs w:val="22"/>
          <w:lang w:val="en-GB"/>
        </w:rPr>
        <w:t>2.</w:t>
      </w:r>
      <w:r w:rsidRPr="009C3398">
        <w:rPr>
          <w:rFonts w:cstheme="minorHAnsi"/>
          <w:sz w:val="22"/>
          <w:szCs w:val="22"/>
          <w:lang w:val="en-GB"/>
        </w:rPr>
        <w:tab/>
      </w:r>
      <w:r w:rsidR="00E14788" w:rsidRPr="009C3398">
        <w:rPr>
          <w:rFonts w:cstheme="minorHAnsi"/>
          <w:sz w:val="22"/>
          <w:szCs w:val="22"/>
          <w:lang w:val="en-GB"/>
        </w:rPr>
        <w:t>The recreation ground is available to be a benefit to all parishioners with the priority for sport and recreation. Separate</w:t>
      </w:r>
      <w:r w:rsidR="00403110" w:rsidRPr="009C3398">
        <w:rPr>
          <w:rFonts w:cstheme="minorHAnsi"/>
          <w:sz w:val="22"/>
          <w:szCs w:val="22"/>
          <w:lang w:val="en-GB"/>
        </w:rPr>
        <w:t xml:space="preserve"> </w:t>
      </w:r>
      <w:r w:rsidR="00910FEE" w:rsidRPr="009C3398">
        <w:rPr>
          <w:rFonts w:cstheme="minorHAnsi"/>
          <w:sz w:val="22"/>
          <w:szCs w:val="22"/>
          <w:lang w:val="en-GB"/>
        </w:rPr>
        <w:t>licence</w:t>
      </w:r>
      <w:r w:rsidR="00E14788" w:rsidRPr="009C3398">
        <w:rPr>
          <w:rFonts w:cstheme="minorHAnsi"/>
          <w:sz w:val="22"/>
          <w:szCs w:val="22"/>
          <w:lang w:val="en-GB"/>
        </w:rPr>
        <w:t xml:space="preserve"> agreements will be held with the following sports bodies and an annual rental paid</w:t>
      </w:r>
      <w:r w:rsidR="00B70BE5" w:rsidRPr="009C3398">
        <w:rPr>
          <w:rFonts w:cstheme="minorHAnsi"/>
          <w:sz w:val="22"/>
          <w:szCs w:val="22"/>
          <w:lang w:val="en-GB"/>
        </w:rPr>
        <w:t>:</w:t>
      </w:r>
    </w:p>
    <w:p w14:paraId="22AE3AFC" w14:textId="77777777" w:rsidR="00E14788" w:rsidRPr="009C3398" w:rsidRDefault="00E14788">
      <w:pPr>
        <w:rPr>
          <w:rFonts w:cstheme="minorHAnsi"/>
          <w:sz w:val="22"/>
          <w:szCs w:val="22"/>
          <w:lang w:val="en-GB"/>
        </w:rPr>
      </w:pPr>
    </w:p>
    <w:p w14:paraId="1D2BAB86" w14:textId="0428EABE" w:rsidR="00E14788" w:rsidRPr="009C3398" w:rsidRDefault="00E14788" w:rsidP="00EF6343">
      <w:pPr>
        <w:ind w:firstLine="720"/>
        <w:rPr>
          <w:rFonts w:cstheme="minorHAnsi"/>
          <w:sz w:val="22"/>
          <w:szCs w:val="22"/>
          <w:lang w:val="en-GB"/>
        </w:rPr>
      </w:pPr>
      <w:r w:rsidRPr="009C3398">
        <w:rPr>
          <w:rFonts w:cstheme="minorHAnsi"/>
          <w:sz w:val="22"/>
          <w:szCs w:val="22"/>
          <w:lang w:val="en-GB"/>
        </w:rPr>
        <w:t>Ropley Sports Club</w:t>
      </w:r>
    </w:p>
    <w:p w14:paraId="083F520C" w14:textId="53FF8008" w:rsidR="00E14788" w:rsidRPr="009C3398" w:rsidRDefault="00E14788" w:rsidP="00EF6343">
      <w:pPr>
        <w:ind w:firstLine="720"/>
        <w:rPr>
          <w:rFonts w:cstheme="minorHAnsi"/>
          <w:sz w:val="22"/>
          <w:szCs w:val="22"/>
          <w:lang w:val="en-GB"/>
        </w:rPr>
      </w:pPr>
      <w:r w:rsidRPr="009C3398">
        <w:rPr>
          <w:rFonts w:cstheme="minorHAnsi"/>
          <w:sz w:val="22"/>
          <w:szCs w:val="22"/>
          <w:lang w:val="en-GB"/>
        </w:rPr>
        <w:t xml:space="preserve">Ropley Cricket Club </w:t>
      </w:r>
      <w:r w:rsidR="00CA366B" w:rsidRPr="009C3398">
        <w:rPr>
          <w:rFonts w:cstheme="minorHAnsi"/>
          <w:sz w:val="22"/>
          <w:szCs w:val="22"/>
          <w:lang w:val="en-GB"/>
        </w:rPr>
        <w:t>– also to include the cricket nets on the top playing field</w:t>
      </w:r>
    </w:p>
    <w:p w14:paraId="7BA0DE87" w14:textId="23F4BC62" w:rsidR="00E14788" w:rsidRPr="009C3398" w:rsidRDefault="00E14788" w:rsidP="00EF6343">
      <w:pPr>
        <w:ind w:firstLine="720"/>
        <w:rPr>
          <w:rFonts w:cstheme="minorHAnsi"/>
          <w:sz w:val="22"/>
          <w:szCs w:val="22"/>
          <w:lang w:val="en-GB"/>
        </w:rPr>
      </w:pPr>
      <w:r w:rsidRPr="009C3398">
        <w:rPr>
          <w:rFonts w:cstheme="minorHAnsi"/>
          <w:sz w:val="22"/>
          <w:szCs w:val="22"/>
          <w:lang w:val="en-GB"/>
        </w:rPr>
        <w:t>Ropley Football Club</w:t>
      </w:r>
    </w:p>
    <w:p w14:paraId="586D587E" w14:textId="2EF35612" w:rsidR="00E14788" w:rsidRPr="009C3398" w:rsidRDefault="00E14788" w:rsidP="00EF6343">
      <w:pPr>
        <w:ind w:firstLine="720"/>
        <w:rPr>
          <w:rFonts w:cstheme="minorHAnsi"/>
          <w:sz w:val="22"/>
          <w:szCs w:val="22"/>
          <w:lang w:val="en-GB"/>
        </w:rPr>
      </w:pPr>
      <w:r w:rsidRPr="009C3398">
        <w:rPr>
          <w:rFonts w:cstheme="minorHAnsi"/>
          <w:sz w:val="22"/>
          <w:szCs w:val="22"/>
          <w:lang w:val="en-GB"/>
        </w:rPr>
        <w:t>Ropley Tennis Club</w:t>
      </w:r>
      <w:r w:rsidR="00CA366B" w:rsidRPr="009C3398">
        <w:rPr>
          <w:rFonts w:cstheme="minorHAnsi"/>
          <w:sz w:val="22"/>
          <w:szCs w:val="22"/>
          <w:lang w:val="en-GB"/>
        </w:rPr>
        <w:t xml:space="preserve"> - also to cover the </w:t>
      </w:r>
      <w:r w:rsidR="00D87B7B" w:rsidRPr="009C3398">
        <w:rPr>
          <w:rFonts w:cstheme="minorHAnsi"/>
          <w:sz w:val="22"/>
          <w:szCs w:val="22"/>
          <w:lang w:val="en-GB"/>
        </w:rPr>
        <w:t>Multi-Use Games Area (</w:t>
      </w:r>
      <w:r w:rsidR="00CA366B" w:rsidRPr="009C3398">
        <w:rPr>
          <w:rFonts w:cstheme="minorHAnsi"/>
          <w:sz w:val="22"/>
          <w:szCs w:val="22"/>
          <w:lang w:val="en-GB"/>
        </w:rPr>
        <w:t>MUGA</w:t>
      </w:r>
      <w:r w:rsidR="00D87B7B" w:rsidRPr="009C3398">
        <w:rPr>
          <w:rFonts w:cstheme="minorHAnsi"/>
          <w:sz w:val="22"/>
          <w:szCs w:val="22"/>
          <w:lang w:val="en-GB"/>
        </w:rPr>
        <w:t>)</w:t>
      </w:r>
    </w:p>
    <w:p w14:paraId="2967CCF9" w14:textId="77777777" w:rsidR="00B70BE5" w:rsidRPr="009C3398" w:rsidRDefault="00B70BE5">
      <w:pPr>
        <w:rPr>
          <w:rFonts w:cstheme="minorHAnsi"/>
          <w:sz w:val="22"/>
          <w:szCs w:val="22"/>
          <w:lang w:val="en-GB"/>
        </w:rPr>
      </w:pPr>
    </w:p>
    <w:p w14:paraId="43DA039D" w14:textId="420775EE" w:rsidR="00B70BE5" w:rsidRPr="009C3398" w:rsidRDefault="00B70BE5" w:rsidP="00B70BE5">
      <w:pPr>
        <w:rPr>
          <w:rFonts w:cstheme="minorHAnsi"/>
          <w:sz w:val="22"/>
          <w:szCs w:val="22"/>
          <w:lang w:val="en-GB"/>
        </w:rPr>
      </w:pPr>
      <w:r w:rsidRPr="009C3398">
        <w:rPr>
          <w:rFonts w:cstheme="minorHAnsi"/>
          <w:sz w:val="22"/>
          <w:szCs w:val="22"/>
          <w:lang w:val="en-GB"/>
        </w:rPr>
        <w:t>Th</w:t>
      </w:r>
      <w:r w:rsidR="008250A0" w:rsidRPr="009C3398">
        <w:rPr>
          <w:rFonts w:cstheme="minorHAnsi"/>
          <w:sz w:val="22"/>
          <w:szCs w:val="22"/>
          <w:lang w:val="en-GB"/>
        </w:rPr>
        <w:t>ese</w:t>
      </w:r>
      <w:r w:rsidRPr="009C3398">
        <w:rPr>
          <w:rFonts w:cstheme="minorHAnsi"/>
          <w:sz w:val="22"/>
          <w:szCs w:val="22"/>
          <w:lang w:val="en-GB"/>
        </w:rPr>
        <w:t xml:space="preserve"> rental and </w:t>
      </w:r>
      <w:r w:rsidR="001F36BB" w:rsidRPr="009C3398">
        <w:rPr>
          <w:rFonts w:cstheme="minorHAnsi"/>
          <w:sz w:val="22"/>
          <w:szCs w:val="22"/>
          <w:lang w:val="en-GB"/>
        </w:rPr>
        <w:t>licence</w:t>
      </w:r>
      <w:r w:rsidRPr="009C3398">
        <w:rPr>
          <w:rFonts w:cstheme="minorHAnsi"/>
          <w:sz w:val="22"/>
          <w:szCs w:val="22"/>
          <w:lang w:val="en-GB"/>
        </w:rPr>
        <w:t xml:space="preserve"> terms to be reviewed by the PC </w:t>
      </w:r>
      <w:r w:rsidR="00EA0DA9" w:rsidRPr="009C3398">
        <w:rPr>
          <w:rFonts w:cstheme="minorHAnsi"/>
          <w:sz w:val="22"/>
          <w:szCs w:val="22"/>
          <w:lang w:val="en-GB"/>
        </w:rPr>
        <w:t xml:space="preserve">every seven years </w:t>
      </w:r>
    </w:p>
    <w:p w14:paraId="38C513A7" w14:textId="77777777" w:rsidR="004E6937" w:rsidRPr="009C3398" w:rsidRDefault="004E6937" w:rsidP="00B70BE5">
      <w:pPr>
        <w:rPr>
          <w:rFonts w:cstheme="minorHAnsi"/>
          <w:sz w:val="22"/>
          <w:szCs w:val="22"/>
          <w:lang w:val="en-GB"/>
        </w:rPr>
      </w:pPr>
    </w:p>
    <w:p w14:paraId="7B8FD058" w14:textId="217CBE80" w:rsidR="004E6937" w:rsidRPr="009C3398" w:rsidRDefault="004E6937" w:rsidP="00B70BE5">
      <w:pPr>
        <w:rPr>
          <w:rFonts w:cstheme="minorHAnsi"/>
          <w:sz w:val="22"/>
          <w:szCs w:val="22"/>
          <w:lang w:val="en-GB"/>
        </w:rPr>
      </w:pPr>
      <w:r w:rsidRPr="009C3398">
        <w:rPr>
          <w:rFonts w:cstheme="minorHAnsi"/>
          <w:sz w:val="22"/>
          <w:szCs w:val="22"/>
          <w:lang w:val="en-GB"/>
        </w:rPr>
        <w:t>The Parish Council reserves the right to grant other licences compatible with existing licences.</w:t>
      </w:r>
    </w:p>
    <w:p w14:paraId="314713BC" w14:textId="77777777" w:rsidR="00CA366B" w:rsidRPr="009C3398" w:rsidRDefault="00CA366B" w:rsidP="00B70BE5">
      <w:pPr>
        <w:rPr>
          <w:rFonts w:cstheme="minorHAnsi"/>
          <w:sz w:val="22"/>
          <w:szCs w:val="22"/>
          <w:lang w:val="en-GB"/>
        </w:rPr>
      </w:pPr>
    </w:p>
    <w:p w14:paraId="6B16A4F9" w14:textId="7EF2D607" w:rsidR="00C8402C" w:rsidRPr="009C3398" w:rsidRDefault="00EF6343" w:rsidP="00C8402C">
      <w:pPr>
        <w:pStyle w:val="BodyText"/>
        <w:rPr>
          <w:rFonts w:asciiTheme="minorHAnsi" w:hAnsiTheme="minorHAnsi" w:cstheme="minorHAnsi"/>
          <w:sz w:val="22"/>
          <w:szCs w:val="22"/>
          <w:shd w:val="clear" w:color="auto" w:fill="FFFFFF"/>
          <w:lang w:eastAsia="en-GB"/>
        </w:rPr>
      </w:pPr>
      <w:r w:rsidRPr="009C3398">
        <w:rPr>
          <w:rFonts w:asciiTheme="minorHAnsi" w:hAnsiTheme="minorHAnsi" w:cstheme="minorHAnsi"/>
          <w:sz w:val="22"/>
          <w:szCs w:val="22"/>
        </w:rPr>
        <w:t>3.</w:t>
      </w:r>
      <w:r w:rsidRPr="009C3398">
        <w:rPr>
          <w:rFonts w:asciiTheme="minorHAnsi" w:hAnsiTheme="minorHAnsi" w:cstheme="minorHAnsi"/>
          <w:sz w:val="22"/>
          <w:szCs w:val="22"/>
        </w:rPr>
        <w:tab/>
      </w:r>
      <w:r w:rsidR="00CA366B" w:rsidRPr="009C3398">
        <w:rPr>
          <w:rFonts w:asciiTheme="minorHAnsi" w:hAnsiTheme="minorHAnsi" w:cstheme="minorHAnsi"/>
          <w:sz w:val="22"/>
          <w:szCs w:val="22"/>
        </w:rPr>
        <w:t>Formal programmed village events will take priority over other sporting or casual events</w:t>
      </w:r>
      <w:r w:rsidR="00403110" w:rsidRPr="009C3398">
        <w:rPr>
          <w:rFonts w:asciiTheme="minorHAnsi" w:hAnsiTheme="minorHAnsi" w:cstheme="minorHAnsi"/>
          <w:sz w:val="22"/>
          <w:szCs w:val="22"/>
        </w:rPr>
        <w:t>.</w:t>
      </w:r>
      <w:r w:rsidR="00CA366B" w:rsidRPr="009C3398">
        <w:rPr>
          <w:rFonts w:asciiTheme="minorHAnsi" w:hAnsiTheme="minorHAnsi" w:cstheme="minorHAnsi"/>
          <w:sz w:val="22"/>
          <w:szCs w:val="22"/>
        </w:rPr>
        <w:t xml:space="preserve"> </w:t>
      </w:r>
      <w:r w:rsidR="00C8402C" w:rsidRPr="009C3398">
        <w:rPr>
          <w:rFonts w:asciiTheme="minorHAnsi" w:hAnsiTheme="minorHAnsi" w:cstheme="minorHAnsi"/>
          <w:sz w:val="22"/>
          <w:szCs w:val="22"/>
        </w:rPr>
        <w:t xml:space="preserve"> </w:t>
      </w:r>
      <w:r w:rsidR="00C8402C" w:rsidRPr="009C3398">
        <w:rPr>
          <w:rFonts w:asciiTheme="minorHAnsi" w:hAnsiTheme="minorHAnsi" w:cstheme="minorHAnsi"/>
          <w:sz w:val="22"/>
          <w:szCs w:val="22"/>
          <w:shd w:val="clear" w:color="auto" w:fill="FFFFFF"/>
          <w:lang w:eastAsia="en-GB"/>
        </w:rPr>
        <w:t>Where a major village event (</w:t>
      </w:r>
      <w:r w:rsidR="00C8402C" w:rsidRPr="009C3398">
        <w:rPr>
          <w:rFonts w:asciiTheme="minorHAnsi" w:hAnsiTheme="minorHAnsi" w:cstheme="minorHAnsi"/>
          <w:bCs/>
          <w:sz w:val="22"/>
          <w:szCs w:val="22"/>
          <w:shd w:val="clear" w:color="auto" w:fill="FFFFFF"/>
          <w:lang w:eastAsia="en-GB"/>
        </w:rPr>
        <w:t>i.e</w:t>
      </w:r>
      <w:r w:rsidR="00C8402C" w:rsidRPr="009C3398">
        <w:rPr>
          <w:rFonts w:asciiTheme="minorHAnsi" w:hAnsiTheme="minorHAnsi" w:cstheme="minorHAnsi"/>
          <w:sz w:val="22"/>
          <w:szCs w:val="22"/>
          <w:shd w:val="clear" w:color="auto" w:fill="FFFFFF"/>
          <w:lang w:eastAsia="en-GB"/>
        </w:rPr>
        <w:t>. annual Pram Race, annual 10</w:t>
      </w:r>
      <w:r w:rsidR="00671AA0" w:rsidRPr="009C3398">
        <w:rPr>
          <w:rFonts w:asciiTheme="minorHAnsi" w:hAnsiTheme="minorHAnsi" w:cstheme="minorHAnsi"/>
          <w:sz w:val="22"/>
          <w:szCs w:val="22"/>
          <w:shd w:val="clear" w:color="auto" w:fill="FFFFFF"/>
          <w:lang w:eastAsia="en-GB"/>
        </w:rPr>
        <w:t xml:space="preserve">K </w:t>
      </w:r>
      <w:r w:rsidR="00C8402C" w:rsidRPr="009C3398">
        <w:rPr>
          <w:rFonts w:asciiTheme="minorHAnsi" w:hAnsiTheme="minorHAnsi" w:cstheme="minorHAnsi"/>
          <w:sz w:val="22"/>
          <w:szCs w:val="22"/>
          <w:shd w:val="clear" w:color="auto" w:fill="FFFFFF"/>
          <w:lang w:eastAsia="en-GB"/>
        </w:rPr>
        <w:t xml:space="preserve">Race, biennial village Fayre, or royal jubilee/coronation celebration) is proposed to take place on the recreation ground and has the formal approval of the </w:t>
      </w:r>
      <w:r w:rsidR="00671AA0" w:rsidRPr="009C3398">
        <w:rPr>
          <w:rFonts w:asciiTheme="minorHAnsi" w:hAnsiTheme="minorHAnsi" w:cstheme="minorHAnsi"/>
          <w:sz w:val="22"/>
          <w:szCs w:val="22"/>
          <w:shd w:val="clear" w:color="auto" w:fill="FFFFFF"/>
          <w:lang w:eastAsia="en-GB"/>
        </w:rPr>
        <w:t xml:space="preserve">Parish </w:t>
      </w:r>
      <w:r w:rsidR="00C8402C" w:rsidRPr="009C3398">
        <w:rPr>
          <w:rFonts w:asciiTheme="minorHAnsi" w:hAnsiTheme="minorHAnsi" w:cstheme="minorHAnsi"/>
          <w:sz w:val="22"/>
          <w:szCs w:val="22"/>
          <w:shd w:val="clear" w:color="auto" w:fill="FFFFFF"/>
          <w:lang w:eastAsia="en-GB"/>
        </w:rPr>
        <w:t>Council, the</w:t>
      </w:r>
      <w:r w:rsidR="0073555F" w:rsidRPr="009C3398">
        <w:rPr>
          <w:rFonts w:asciiTheme="minorHAnsi" w:hAnsiTheme="minorHAnsi" w:cstheme="minorHAnsi"/>
          <w:sz w:val="22"/>
          <w:szCs w:val="22"/>
          <w:shd w:val="clear" w:color="auto" w:fill="FFFFFF"/>
          <w:lang w:eastAsia="en-GB"/>
        </w:rPr>
        <w:t xml:space="preserve"> </w:t>
      </w:r>
      <w:r w:rsidR="0073555F" w:rsidRPr="009C3398">
        <w:rPr>
          <w:rFonts w:asciiTheme="minorHAnsi" w:hAnsiTheme="minorHAnsi" w:cstheme="minorHAnsi"/>
          <w:i/>
          <w:sz w:val="22"/>
          <w:szCs w:val="22"/>
          <w:shd w:val="clear" w:color="auto" w:fill="FFFFFF"/>
          <w:lang w:eastAsia="en-GB"/>
        </w:rPr>
        <w:t>Ropley Cricket</w:t>
      </w:r>
      <w:r w:rsidR="00C8402C" w:rsidRPr="009C3398">
        <w:rPr>
          <w:rFonts w:asciiTheme="minorHAnsi" w:hAnsiTheme="minorHAnsi" w:cstheme="minorHAnsi"/>
          <w:sz w:val="22"/>
          <w:szCs w:val="22"/>
          <w:shd w:val="clear" w:color="auto" w:fill="FFFFFF"/>
          <w:lang w:eastAsia="en-GB"/>
        </w:rPr>
        <w:t xml:space="preserve"> Club, having been given notice before 1st February in the relevant year and the arrangements for the approved event being incompatible with the playing of cricket on the relevant day(s), shall make alternative arrangements for that/those dates and at its own cost.  Should the event fall within the football season, the same conditions shall apply except that the notice shall be given </w:t>
      </w:r>
      <w:r w:rsidR="00E25CB0" w:rsidRPr="009C3398">
        <w:rPr>
          <w:rFonts w:asciiTheme="minorHAnsi" w:hAnsiTheme="minorHAnsi" w:cstheme="minorHAnsi"/>
          <w:sz w:val="22"/>
          <w:szCs w:val="22"/>
          <w:shd w:val="clear" w:color="auto" w:fill="FFFFFF"/>
          <w:lang w:eastAsia="en-GB"/>
        </w:rPr>
        <w:t xml:space="preserve">to the Ropley Football Club </w:t>
      </w:r>
      <w:r w:rsidR="00C8402C" w:rsidRPr="009C3398">
        <w:rPr>
          <w:rFonts w:asciiTheme="minorHAnsi" w:hAnsiTheme="minorHAnsi" w:cstheme="minorHAnsi"/>
          <w:sz w:val="22"/>
          <w:szCs w:val="22"/>
          <w:shd w:val="clear" w:color="auto" w:fill="FFFFFF"/>
          <w:lang w:eastAsia="en-GB"/>
        </w:rPr>
        <w:t>before</w:t>
      </w:r>
      <w:r w:rsidR="0001795F" w:rsidRPr="009C3398">
        <w:rPr>
          <w:rFonts w:asciiTheme="minorHAnsi" w:hAnsiTheme="minorHAnsi" w:cstheme="minorHAnsi"/>
          <w:sz w:val="22"/>
          <w:szCs w:val="22"/>
          <w:shd w:val="clear" w:color="auto" w:fill="FFFFFF"/>
          <w:lang w:eastAsia="en-GB"/>
        </w:rPr>
        <w:t xml:space="preserve"> the</w:t>
      </w:r>
      <w:r w:rsidR="00C8402C" w:rsidRPr="009C3398">
        <w:rPr>
          <w:rFonts w:asciiTheme="minorHAnsi" w:hAnsiTheme="minorHAnsi" w:cstheme="minorHAnsi"/>
          <w:sz w:val="22"/>
          <w:szCs w:val="22"/>
          <w:shd w:val="clear" w:color="auto" w:fill="FFFFFF"/>
          <w:lang w:eastAsia="en-GB"/>
        </w:rPr>
        <w:t xml:space="preserve"> 1</w:t>
      </w:r>
      <w:r w:rsidR="00C8402C" w:rsidRPr="009C3398">
        <w:rPr>
          <w:rFonts w:asciiTheme="minorHAnsi" w:hAnsiTheme="minorHAnsi" w:cstheme="minorHAnsi"/>
          <w:sz w:val="22"/>
          <w:szCs w:val="22"/>
          <w:shd w:val="clear" w:color="auto" w:fill="FFFFFF"/>
          <w:vertAlign w:val="superscript"/>
          <w:lang w:eastAsia="en-GB"/>
        </w:rPr>
        <w:t>st</w:t>
      </w:r>
      <w:r w:rsidR="0001795F" w:rsidRPr="009C3398">
        <w:rPr>
          <w:rFonts w:asciiTheme="minorHAnsi" w:hAnsiTheme="minorHAnsi" w:cstheme="minorHAnsi"/>
          <w:sz w:val="22"/>
          <w:szCs w:val="22"/>
          <w:shd w:val="clear" w:color="auto" w:fill="FFFFFF"/>
          <w:lang w:eastAsia="en-GB"/>
        </w:rPr>
        <w:t xml:space="preserve"> July </w:t>
      </w:r>
      <w:r w:rsidR="00E25CB0" w:rsidRPr="009C3398">
        <w:rPr>
          <w:rFonts w:asciiTheme="minorHAnsi" w:hAnsiTheme="minorHAnsi" w:cstheme="minorHAnsi"/>
          <w:sz w:val="22"/>
          <w:szCs w:val="22"/>
          <w:shd w:val="clear" w:color="auto" w:fill="FFFFFF"/>
          <w:lang w:eastAsia="en-GB"/>
        </w:rPr>
        <w:t>preceding</w:t>
      </w:r>
      <w:r w:rsidR="00C8402C" w:rsidRPr="009C3398">
        <w:rPr>
          <w:rFonts w:asciiTheme="minorHAnsi" w:hAnsiTheme="minorHAnsi" w:cstheme="minorHAnsi"/>
          <w:sz w:val="22"/>
          <w:szCs w:val="22"/>
          <w:shd w:val="clear" w:color="auto" w:fill="FFFFFF"/>
          <w:lang w:eastAsia="en-GB"/>
        </w:rPr>
        <w:t xml:space="preserve"> the event</w:t>
      </w:r>
      <w:r w:rsidR="005141A2" w:rsidRPr="009C3398">
        <w:rPr>
          <w:rFonts w:asciiTheme="minorHAnsi" w:hAnsiTheme="minorHAnsi" w:cstheme="minorHAnsi"/>
          <w:sz w:val="22"/>
          <w:szCs w:val="22"/>
          <w:shd w:val="clear" w:color="auto" w:fill="FFFFFF"/>
          <w:lang w:eastAsia="en-GB"/>
        </w:rPr>
        <w:t>.</w:t>
      </w:r>
      <w:r w:rsidR="0073555F" w:rsidRPr="009C3398">
        <w:rPr>
          <w:rFonts w:asciiTheme="minorHAnsi" w:hAnsiTheme="minorHAnsi" w:cstheme="minorHAnsi"/>
          <w:sz w:val="22"/>
          <w:szCs w:val="22"/>
          <w:shd w:val="clear" w:color="auto" w:fill="FFFFFF"/>
          <w:lang w:eastAsia="en-GB"/>
        </w:rPr>
        <w:t xml:space="preserve"> </w:t>
      </w:r>
    </w:p>
    <w:p w14:paraId="5422A864" w14:textId="77777777" w:rsidR="00B70BE5" w:rsidRPr="009C3398" w:rsidRDefault="00B70BE5" w:rsidP="00B70BE5">
      <w:pPr>
        <w:rPr>
          <w:rFonts w:cstheme="minorHAnsi"/>
          <w:sz w:val="22"/>
          <w:szCs w:val="22"/>
          <w:lang w:val="en-GB"/>
        </w:rPr>
      </w:pPr>
    </w:p>
    <w:p w14:paraId="168A82C2" w14:textId="4509CF17" w:rsidR="00B70BE5" w:rsidRPr="009C3398" w:rsidRDefault="00EF6343" w:rsidP="00B70BE5">
      <w:pPr>
        <w:rPr>
          <w:rFonts w:cstheme="minorHAnsi"/>
          <w:sz w:val="22"/>
          <w:szCs w:val="22"/>
          <w:lang w:val="en-GB"/>
        </w:rPr>
      </w:pPr>
      <w:r w:rsidRPr="009C3398">
        <w:rPr>
          <w:rFonts w:cstheme="minorHAnsi"/>
          <w:sz w:val="22"/>
          <w:szCs w:val="22"/>
          <w:lang w:val="en-GB"/>
        </w:rPr>
        <w:t>4.</w:t>
      </w:r>
      <w:r w:rsidRPr="009C3398">
        <w:rPr>
          <w:rFonts w:cstheme="minorHAnsi"/>
          <w:sz w:val="22"/>
          <w:szCs w:val="22"/>
          <w:lang w:val="en-GB"/>
        </w:rPr>
        <w:tab/>
      </w:r>
      <w:r w:rsidR="00B70BE5" w:rsidRPr="009C3398">
        <w:rPr>
          <w:rFonts w:cstheme="minorHAnsi"/>
          <w:sz w:val="22"/>
          <w:szCs w:val="22"/>
          <w:lang w:val="en-GB"/>
        </w:rPr>
        <w:t xml:space="preserve">A separate policy is in place for the Play Park </w:t>
      </w:r>
      <w:r w:rsidR="00E85A31" w:rsidRPr="009C3398">
        <w:rPr>
          <w:rFonts w:cstheme="minorHAnsi"/>
          <w:sz w:val="22"/>
          <w:szCs w:val="22"/>
          <w:lang w:val="en-GB"/>
        </w:rPr>
        <w:t>(</w:t>
      </w:r>
      <w:r w:rsidR="00910FEE" w:rsidRPr="009C3398">
        <w:rPr>
          <w:rFonts w:cstheme="minorHAnsi"/>
          <w:sz w:val="22"/>
          <w:szCs w:val="22"/>
          <w:lang w:val="en-GB"/>
        </w:rPr>
        <w:t xml:space="preserve">and is an Annex </w:t>
      </w:r>
      <w:r w:rsidR="00B70BE5" w:rsidRPr="009C3398">
        <w:rPr>
          <w:rFonts w:cstheme="minorHAnsi"/>
          <w:sz w:val="22"/>
          <w:szCs w:val="22"/>
          <w:lang w:val="en-GB"/>
        </w:rPr>
        <w:t>to this policy</w:t>
      </w:r>
      <w:r w:rsidR="00E85A31" w:rsidRPr="009C3398">
        <w:rPr>
          <w:rFonts w:cstheme="minorHAnsi"/>
          <w:sz w:val="22"/>
          <w:szCs w:val="22"/>
          <w:lang w:val="en-GB"/>
        </w:rPr>
        <w:t>)</w:t>
      </w:r>
      <w:r w:rsidR="00B70BE5" w:rsidRPr="009C3398">
        <w:rPr>
          <w:rFonts w:cstheme="minorHAnsi"/>
          <w:sz w:val="22"/>
          <w:szCs w:val="22"/>
          <w:lang w:val="en-GB"/>
        </w:rPr>
        <w:t>.</w:t>
      </w:r>
    </w:p>
    <w:p w14:paraId="4882DDCF" w14:textId="77777777" w:rsidR="008250A0" w:rsidRPr="009C3398" w:rsidRDefault="008250A0" w:rsidP="00B70BE5">
      <w:pPr>
        <w:rPr>
          <w:rFonts w:cstheme="minorHAnsi"/>
          <w:sz w:val="22"/>
          <w:szCs w:val="22"/>
          <w:lang w:val="en-GB"/>
        </w:rPr>
      </w:pPr>
    </w:p>
    <w:p w14:paraId="5F842CD5" w14:textId="1B64028C" w:rsidR="008250A0" w:rsidRPr="009C3398" w:rsidRDefault="00EF6343" w:rsidP="00403110">
      <w:pPr>
        <w:rPr>
          <w:rFonts w:cstheme="minorHAnsi"/>
          <w:sz w:val="22"/>
          <w:szCs w:val="22"/>
          <w:lang w:val="en-GB"/>
        </w:rPr>
      </w:pPr>
      <w:r w:rsidRPr="009C3398">
        <w:rPr>
          <w:rFonts w:cstheme="minorHAnsi"/>
          <w:sz w:val="22"/>
          <w:szCs w:val="22"/>
          <w:lang w:val="en-GB"/>
        </w:rPr>
        <w:t>5.</w:t>
      </w:r>
      <w:r w:rsidRPr="009C3398">
        <w:rPr>
          <w:rFonts w:cstheme="minorHAnsi"/>
          <w:sz w:val="22"/>
          <w:szCs w:val="22"/>
          <w:lang w:val="en-GB"/>
        </w:rPr>
        <w:tab/>
      </w:r>
      <w:r w:rsidR="008250A0" w:rsidRPr="009C3398">
        <w:rPr>
          <w:rFonts w:cstheme="minorHAnsi"/>
          <w:sz w:val="22"/>
          <w:szCs w:val="22"/>
          <w:lang w:val="en-GB"/>
        </w:rPr>
        <w:t>The Parish Council welcomes comment and advice from parishioners</w:t>
      </w:r>
      <w:r w:rsidR="0073555F" w:rsidRPr="009C3398">
        <w:rPr>
          <w:rFonts w:cstheme="minorHAnsi"/>
          <w:sz w:val="22"/>
          <w:szCs w:val="22"/>
          <w:lang w:val="en-GB"/>
        </w:rPr>
        <w:t xml:space="preserve"> and others </w:t>
      </w:r>
      <w:r w:rsidR="008250A0" w:rsidRPr="009C3398">
        <w:rPr>
          <w:rFonts w:cstheme="minorHAnsi"/>
          <w:sz w:val="22"/>
          <w:szCs w:val="22"/>
          <w:lang w:val="en-GB"/>
        </w:rPr>
        <w:t>on the use and management of the recreation ground</w:t>
      </w:r>
      <w:r w:rsidR="0073555F" w:rsidRPr="009C3398">
        <w:rPr>
          <w:rFonts w:cstheme="minorHAnsi"/>
          <w:sz w:val="22"/>
          <w:szCs w:val="22"/>
          <w:lang w:val="en-GB"/>
        </w:rPr>
        <w:t>.  These can be notified in writing to the Clerk (clerk@ropleypc.org)</w:t>
      </w:r>
      <w:r w:rsidR="008250A0" w:rsidRPr="009C3398">
        <w:rPr>
          <w:rFonts w:cstheme="minorHAnsi"/>
          <w:sz w:val="22"/>
          <w:szCs w:val="22"/>
          <w:lang w:val="en-GB"/>
        </w:rPr>
        <w:t xml:space="preserve"> </w:t>
      </w:r>
    </w:p>
    <w:p w14:paraId="6059AFD2" w14:textId="77777777" w:rsidR="00EF6343" w:rsidRPr="009C3398" w:rsidRDefault="00EF6343" w:rsidP="00B70BE5">
      <w:pPr>
        <w:rPr>
          <w:rFonts w:cstheme="minorHAnsi"/>
          <w:sz w:val="22"/>
          <w:szCs w:val="22"/>
          <w:lang w:val="en-GB"/>
        </w:rPr>
      </w:pPr>
    </w:p>
    <w:p w14:paraId="17760A8E" w14:textId="6BBB04D2" w:rsidR="00CA366B" w:rsidRPr="009C3398" w:rsidRDefault="00EF6343" w:rsidP="00B70BE5">
      <w:pPr>
        <w:rPr>
          <w:rFonts w:cstheme="minorHAnsi"/>
          <w:sz w:val="22"/>
          <w:szCs w:val="22"/>
          <w:lang w:val="en-GB"/>
        </w:rPr>
      </w:pPr>
      <w:r w:rsidRPr="009C3398">
        <w:rPr>
          <w:rFonts w:cstheme="minorHAnsi"/>
          <w:sz w:val="22"/>
          <w:szCs w:val="22"/>
          <w:lang w:val="en-GB"/>
        </w:rPr>
        <w:t>6.</w:t>
      </w:r>
      <w:r w:rsidRPr="009C3398">
        <w:rPr>
          <w:rFonts w:cstheme="minorHAnsi"/>
          <w:sz w:val="22"/>
          <w:szCs w:val="22"/>
          <w:lang w:val="en-GB"/>
        </w:rPr>
        <w:tab/>
      </w:r>
      <w:r w:rsidR="00CA366B" w:rsidRPr="009C3398">
        <w:rPr>
          <w:rFonts w:cstheme="minorHAnsi"/>
          <w:sz w:val="22"/>
          <w:szCs w:val="22"/>
          <w:lang w:val="en-GB"/>
        </w:rPr>
        <w:t xml:space="preserve">The Parish Council reserves the right to act as it sees fit for the preservation of the Recreation Ground for </w:t>
      </w:r>
      <w:proofErr w:type="gramStart"/>
      <w:r w:rsidR="00CA366B" w:rsidRPr="009C3398">
        <w:rPr>
          <w:rFonts w:cstheme="minorHAnsi"/>
          <w:sz w:val="22"/>
          <w:szCs w:val="22"/>
          <w:lang w:val="en-GB"/>
        </w:rPr>
        <w:t>the majority of</w:t>
      </w:r>
      <w:proofErr w:type="gramEnd"/>
      <w:r w:rsidR="00CA366B" w:rsidRPr="009C3398">
        <w:rPr>
          <w:rFonts w:cstheme="minorHAnsi"/>
          <w:sz w:val="22"/>
          <w:szCs w:val="22"/>
          <w:lang w:val="en-GB"/>
        </w:rPr>
        <w:t xml:space="preserve"> parishioners.</w:t>
      </w:r>
    </w:p>
    <w:p w14:paraId="56F6AAA3" w14:textId="77777777" w:rsidR="00EF6343" w:rsidRPr="009C3398" w:rsidRDefault="00EF6343" w:rsidP="00B70BE5">
      <w:pPr>
        <w:rPr>
          <w:rFonts w:cstheme="minorHAnsi"/>
          <w:sz w:val="22"/>
          <w:szCs w:val="22"/>
          <w:lang w:val="en-GB"/>
        </w:rPr>
      </w:pPr>
    </w:p>
    <w:p w14:paraId="14705B13" w14:textId="00382036" w:rsidR="00A60D19" w:rsidRPr="009C3398" w:rsidRDefault="00A60D19" w:rsidP="00B70BE5">
      <w:pPr>
        <w:rPr>
          <w:rFonts w:cstheme="minorHAnsi"/>
          <w:b/>
          <w:sz w:val="22"/>
          <w:szCs w:val="22"/>
          <w:lang w:val="en-GB"/>
        </w:rPr>
      </w:pPr>
      <w:r w:rsidRPr="009C3398">
        <w:rPr>
          <w:rFonts w:cstheme="minorHAnsi"/>
          <w:b/>
          <w:sz w:val="22"/>
          <w:szCs w:val="22"/>
          <w:lang w:val="en-GB"/>
        </w:rPr>
        <w:t xml:space="preserve">Limitations </w:t>
      </w:r>
      <w:proofErr w:type="gramStart"/>
      <w:r w:rsidRPr="009C3398">
        <w:rPr>
          <w:rFonts w:cstheme="minorHAnsi"/>
          <w:b/>
          <w:sz w:val="22"/>
          <w:szCs w:val="22"/>
          <w:lang w:val="en-GB"/>
        </w:rPr>
        <w:t>For</w:t>
      </w:r>
      <w:proofErr w:type="gramEnd"/>
      <w:r w:rsidRPr="009C3398">
        <w:rPr>
          <w:rFonts w:cstheme="minorHAnsi"/>
          <w:b/>
          <w:sz w:val="22"/>
          <w:szCs w:val="22"/>
          <w:lang w:val="en-GB"/>
        </w:rPr>
        <w:t xml:space="preserve"> Use</w:t>
      </w:r>
    </w:p>
    <w:p w14:paraId="2400BDA0" w14:textId="77777777" w:rsidR="00A60D19" w:rsidRPr="009C3398" w:rsidRDefault="00A60D19" w:rsidP="00B70BE5">
      <w:pPr>
        <w:rPr>
          <w:rFonts w:cstheme="minorHAnsi"/>
          <w:b/>
          <w:sz w:val="22"/>
          <w:szCs w:val="22"/>
          <w:lang w:val="en-GB"/>
        </w:rPr>
      </w:pPr>
    </w:p>
    <w:p w14:paraId="4B7774A6" w14:textId="1653D0A4" w:rsidR="00A60D19" w:rsidRPr="009C3398" w:rsidRDefault="00A60D19" w:rsidP="00B70BE5">
      <w:pPr>
        <w:rPr>
          <w:rFonts w:cstheme="minorHAnsi"/>
          <w:sz w:val="22"/>
          <w:szCs w:val="22"/>
          <w:lang w:val="en-GB"/>
        </w:rPr>
      </w:pPr>
      <w:r w:rsidRPr="009C3398">
        <w:rPr>
          <w:rFonts w:cstheme="minorHAnsi"/>
          <w:sz w:val="22"/>
          <w:szCs w:val="22"/>
          <w:lang w:val="en-GB"/>
        </w:rPr>
        <w:t>7.</w:t>
      </w:r>
      <w:r w:rsidRPr="009C3398">
        <w:rPr>
          <w:rFonts w:cstheme="minorHAnsi"/>
          <w:sz w:val="22"/>
          <w:szCs w:val="22"/>
          <w:lang w:val="en-GB"/>
        </w:rPr>
        <w:tab/>
        <w:t>The Recreation Ground shall not be used for the following:</w:t>
      </w:r>
    </w:p>
    <w:p w14:paraId="041AE1C4" w14:textId="77777777" w:rsidR="00A60D19" w:rsidRPr="009C3398" w:rsidRDefault="00A60D19" w:rsidP="00B70BE5">
      <w:pPr>
        <w:rPr>
          <w:rFonts w:cstheme="minorHAnsi"/>
          <w:sz w:val="22"/>
          <w:szCs w:val="22"/>
          <w:lang w:val="en-GB"/>
        </w:rPr>
      </w:pPr>
    </w:p>
    <w:p w14:paraId="2877EC3A" w14:textId="5FC01623" w:rsidR="00A60D19" w:rsidRPr="009C3398" w:rsidRDefault="00A60D19" w:rsidP="007043D4">
      <w:pPr>
        <w:pStyle w:val="ListParagraph"/>
        <w:numPr>
          <w:ilvl w:val="0"/>
          <w:numId w:val="1"/>
        </w:numPr>
        <w:rPr>
          <w:rFonts w:cstheme="minorHAnsi"/>
          <w:sz w:val="22"/>
          <w:szCs w:val="22"/>
          <w:lang w:val="en-GB"/>
        </w:rPr>
      </w:pPr>
      <w:r w:rsidRPr="009C3398">
        <w:rPr>
          <w:rFonts w:cstheme="minorHAnsi"/>
          <w:sz w:val="22"/>
          <w:szCs w:val="22"/>
          <w:lang w:val="en-GB"/>
        </w:rPr>
        <w:t>Motor vehicles or riding of motorcycles</w:t>
      </w:r>
    </w:p>
    <w:p w14:paraId="1BAE3F37" w14:textId="723286E8" w:rsidR="00A60D19" w:rsidRPr="009C3398" w:rsidRDefault="007043D4" w:rsidP="007043D4">
      <w:pPr>
        <w:pStyle w:val="ListParagraph"/>
        <w:numPr>
          <w:ilvl w:val="0"/>
          <w:numId w:val="1"/>
        </w:numPr>
        <w:rPr>
          <w:rFonts w:cstheme="minorHAnsi"/>
          <w:sz w:val="22"/>
          <w:szCs w:val="22"/>
          <w:lang w:val="en-GB"/>
        </w:rPr>
      </w:pPr>
      <w:r w:rsidRPr="009C3398">
        <w:rPr>
          <w:rFonts w:cstheme="minorHAnsi"/>
          <w:sz w:val="22"/>
          <w:szCs w:val="22"/>
          <w:lang w:val="en-GB"/>
        </w:rPr>
        <w:t>Golf practi</w:t>
      </w:r>
      <w:r w:rsidR="00344415" w:rsidRPr="009C3398">
        <w:rPr>
          <w:rFonts w:cstheme="minorHAnsi"/>
          <w:sz w:val="22"/>
          <w:szCs w:val="22"/>
          <w:lang w:val="en-GB"/>
        </w:rPr>
        <w:t>c</w:t>
      </w:r>
      <w:r w:rsidRPr="009C3398">
        <w:rPr>
          <w:rFonts w:cstheme="minorHAnsi"/>
          <w:sz w:val="22"/>
          <w:szCs w:val="22"/>
          <w:lang w:val="en-GB"/>
        </w:rPr>
        <w:t>e</w:t>
      </w:r>
    </w:p>
    <w:p w14:paraId="4D53CD5F" w14:textId="041D618F" w:rsidR="007043D4" w:rsidRPr="009C3398" w:rsidRDefault="007043D4" w:rsidP="007043D4">
      <w:pPr>
        <w:pStyle w:val="ListParagraph"/>
        <w:numPr>
          <w:ilvl w:val="0"/>
          <w:numId w:val="1"/>
        </w:numPr>
        <w:rPr>
          <w:rFonts w:cstheme="minorHAnsi"/>
          <w:sz w:val="22"/>
          <w:szCs w:val="22"/>
          <w:lang w:val="en-GB"/>
        </w:rPr>
      </w:pPr>
      <w:r w:rsidRPr="009C3398">
        <w:rPr>
          <w:rFonts w:cstheme="minorHAnsi"/>
          <w:sz w:val="22"/>
          <w:szCs w:val="22"/>
          <w:lang w:val="en-GB"/>
        </w:rPr>
        <w:t>Flying of model aircraft or drones</w:t>
      </w:r>
    </w:p>
    <w:p w14:paraId="76344DA3" w14:textId="315C9C03" w:rsidR="007043D4" w:rsidRPr="009C3398" w:rsidRDefault="007043D4" w:rsidP="007043D4">
      <w:pPr>
        <w:pStyle w:val="ListParagraph"/>
        <w:numPr>
          <w:ilvl w:val="0"/>
          <w:numId w:val="1"/>
        </w:numPr>
        <w:rPr>
          <w:rFonts w:cstheme="minorHAnsi"/>
          <w:sz w:val="22"/>
          <w:szCs w:val="22"/>
          <w:lang w:val="en-GB"/>
        </w:rPr>
      </w:pPr>
      <w:r w:rsidRPr="009C3398">
        <w:rPr>
          <w:rFonts w:cstheme="minorHAnsi"/>
          <w:sz w:val="22"/>
          <w:szCs w:val="22"/>
          <w:lang w:val="en-GB"/>
        </w:rPr>
        <w:t>H</w:t>
      </w:r>
      <w:r w:rsidR="003E0B55" w:rsidRPr="009C3398">
        <w:rPr>
          <w:rFonts w:cstheme="minorHAnsi"/>
          <w:sz w:val="22"/>
          <w:szCs w:val="22"/>
          <w:lang w:val="en-GB"/>
        </w:rPr>
        <w:t>orse riding or ex</w:t>
      </w:r>
      <w:r w:rsidRPr="009C3398">
        <w:rPr>
          <w:rFonts w:cstheme="minorHAnsi"/>
          <w:sz w:val="22"/>
          <w:szCs w:val="22"/>
          <w:lang w:val="en-GB"/>
        </w:rPr>
        <w:t>ercising</w:t>
      </w:r>
    </w:p>
    <w:p w14:paraId="09635D09" w14:textId="58FC9740" w:rsidR="007043D4" w:rsidRPr="009C3398" w:rsidRDefault="007043D4" w:rsidP="007043D4">
      <w:pPr>
        <w:pStyle w:val="ListParagraph"/>
        <w:numPr>
          <w:ilvl w:val="0"/>
          <w:numId w:val="1"/>
        </w:numPr>
        <w:rPr>
          <w:rFonts w:cstheme="minorHAnsi"/>
          <w:sz w:val="22"/>
          <w:szCs w:val="22"/>
          <w:lang w:val="en-GB"/>
        </w:rPr>
      </w:pPr>
      <w:r w:rsidRPr="009C3398">
        <w:rPr>
          <w:rFonts w:cstheme="minorHAnsi"/>
          <w:sz w:val="22"/>
          <w:szCs w:val="22"/>
          <w:lang w:val="en-GB"/>
        </w:rPr>
        <w:t>Shooting or archery</w:t>
      </w:r>
    </w:p>
    <w:p w14:paraId="6D4366C3" w14:textId="12D1F8B7" w:rsidR="007043D4" w:rsidRPr="009C3398" w:rsidRDefault="006D324F" w:rsidP="007043D4">
      <w:pPr>
        <w:pStyle w:val="ListParagraph"/>
        <w:numPr>
          <w:ilvl w:val="0"/>
          <w:numId w:val="1"/>
        </w:numPr>
        <w:rPr>
          <w:rFonts w:cstheme="minorHAnsi"/>
          <w:sz w:val="22"/>
          <w:szCs w:val="22"/>
          <w:lang w:val="en-GB"/>
        </w:rPr>
      </w:pPr>
      <w:r w:rsidRPr="009C3398">
        <w:rPr>
          <w:rFonts w:cstheme="minorHAnsi"/>
          <w:sz w:val="22"/>
          <w:szCs w:val="22"/>
          <w:lang w:val="en-GB"/>
        </w:rPr>
        <w:lastRenderedPageBreak/>
        <w:t>C</w:t>
      </w:r>
      <w:r w:rsidR="007043D4" w:rsidRPr="009C3398">
        <w:rPr>
          <w:rFonts w:cstheme="minorHAnsi"/>
          <w:sz w:val="22"/>
          <w:szCs w:val="22"/>
          <w:lang w:val="en-GB"/>
        </w:rPr>
        <w:t>amping</w:t>
      </w:r>
      <w:r w:rsidRPr="009C3398">
        <w:rPr>
          <w:rFonts w:cstheme="minorHAnsi"/>
          <w:sz w:val="22"/>
          <w:szCs w:val="22"/>
          <w:lang w:val="en-GB"/>
        </w:rPr>
        <w:t xml:space="preserve"> </w:t>
      </w:r>
    </w:p>
    <w:p w14:paraId="5B44927F" w14:textId="77F52107" w:rsidR="006D324F" w:rsidRPr="009C3398" w:rsidRDefault="006D324F" w:rsidP="007043D4">
      <w:pPr>
        <w:pStyle w:val="ListParagraph"/>
        <w:numPr>
          <w:ilvl w:val="0"/>
          <w:numId w:val="1"/>
        </w:numPr>
        <w:rPr>
          <w:rFonts w:cstheme="minorHAnsi"/>
          <w:color w:val="000000" w:themeColor="text1"/>
          <w:sz w:val="22"/>
          <w:szCs w:val="22"/>
          <w:lang w:val="en-GB"/>
        </w:rPr>
      </w:pPr>
      <w:r w:rsidRPr="009C3398">
        <w:rPr>
          <w:rFonts w:cstheme="minorHAnsi"/>
          <w:sz w:val="22"/>
          <w:szCs w:val="22"/>
          <w:lang w:val="en-GB"/>
        </w:rPr>
        <w:t xml:space="preserve">Parking other than in the carparks provided and only in connection with use of the </w:t>
      </w:r>
      <w:r w:rsidRPr="009C3398">
        <w:rPr>
          <w:rFonts w:cstheme="minorHAnsi"/>
          <w:color w:val="000000" w:themeColor="text1"/>
          <w:sz w:val="22"/>
          <w:szCs w:val="22"/>
          <w:lang w:val="en-GB"/>
        </w:rPr>
        <w:t xml:space="preserve">Recreation Ground facilities or </w:t>
      </w:r>
      <w:proofErr w:type="gramStart"/>
      <w:r w:rsidRPr="009C3398">
        <w:rPr>
          <w:rFonts w:cstheme="minorHAnsi"/>
          <w:color w:val="000000" w:themeColor="text1"/>
          <w:sz w:val="22"/>
          <w:szCs w:val="22"/>
          <w:lang w:val="en-GB"/>
        </w:rPr>
        <w:t>short term</w:t>
      </w:r>
      <w:proofErr w:type="gramEnd"/>
      <w:r w:rsidRPr="009C3398">
        <w:rPr>
          <w:rFonts w:cstheme="minorHAnsi"/>
          <w:color w:val="000000" w:themeColor="text1"/>
          <w:sz w:val="22"/>
          <w:szCs w:val="22"/>
          <w:lang w:val="en-GB"/>
        </w:rPr>
        <w:t xml:space="preserve"> us</w:t>
      </w:r>
      <w:r w:rsidR="0031298B" w:rsidRPr="009C3398">
        <w:rPr>
          <w:rFonts w:cstheme="minorHAnsi"/>
          <w:color w:val="000000" w:themeColor="text1"/>
          <w:sz w:val="22"/>
          <w:szCs w:val="22"/>
          <w:lang w:val="en-GB"/>
        </w:rPr>
        <w:t>e in connec</w:t>
      </w:r>
      <w:r w:rsidR="006431DE" w:rsidRPr="009C3398">
        <w:rPr>
          <w:rFonts w:cstheme="minorHAnsi"/>
          <w:color w:val="000000" w:themeColor="text1"/>
          <w:sz w:val="22"/>
          <w:szCs w:val="22"/>
          <w:lang w:val="en-GB"/>
        </w:rPr>
        <w:t>tion with Ropley Primary School.  All motor vehicle so parked must be taxed, insured and tested as would be required for use on a road.  All other vehicles must be in a condition that they w</w:t>
      </w:r>
      <w:r w:rsidR="003515A8" w:rsidRPr="009C3398">
        <w:rPr>
          <w:rFonts w:cstheme="minorHAnsi"/>
          <w:color w:val="000000" w:themeColor="text1"/>
          <w:sz w:val="22"/>
          <w:szCs w:val="22"/>
          <w:lang w:val="en-GB"/>
        </w:rPr>
        <w:t>ould be legal for use on a road including a registration plate.  The Parish Council reserves the right to remove any vehicle which is in contravention of this policy and to charge the owner for the cost of removal and storage.</w:t>
      </w:r>
    </w:p>
    <w:p w14:paraId="6D09F7F9" w14:textId="33F9F579" w:rsidR="007043D4" w:rsidRPr="009C3398" w:rsidRDefault="007043D4" w:rsidP="007043D4">
      <w:pPr>
        <w:pStyle w:val="ListParagraph"/>
        <w:numPr>
          <w:ilvl w:val="0"/>
          <w:numId w:val="1"/>
        </w:numPr>
        <w:rPr>
          <w:rFonts w:cstheme="minorHAnsi"/>
          <w:color w:val="000000" w:themeColor="text1"/>
          <w:sz w:val="22"/>
          <w:szCs w:val="22"/>
          <w:lang w:val="en-GB"/>
        </w:rPr>
      </w:pPr>
      <w:r w:rsidRPr="009C3398">
        <w:rPr>
          <w:rFonts w:cstheme="minorHAnsi"/>
          <w:color w:val="000000" w:themeColor="text1"/>
          <w:sz w:val="22"/>
          <w:szCs w:val="22"/>
          <w:lang w:val="en-GB"/>
        </w:rPr>
        <w:t>Bonfires or fireworks without express written authority of the Parish Council</w:t>
      </w:r>
    </w:p>
    <w:p w14:paraId="5CCB8E77" w14:textId="5EEFFF59" w:rsidR="00301FF1" w:rsidRPr="009C3398" w:rsidRDefault="00134A11" w:rsidP="0009255E">
      <w:pPr>
        <w:pStyle w:val="ListParagraph"/>
        <w:numPr>
          <w:ilvl w:val="0"/>
          <w:numId w:val="1"/>
        </w:numPr>
        <w:rPr>
          <w:rFonts w:cstheme="minorHAnsi"/>
          <w:color w:val="000000" w:themeColor="text1"/>
          <w:sz w:val="22"/>
          <w:szCs w:val="22"/>
        </w:rPr>
      </w:pPr>
      <w:r w:rsidRPr="009C3398">
        <w:rPr>
          <w:rFonts w:cstheme="minorHAnsi"/>
          <w:color w:val="000000" w:themeColor="text1"/>
          <w:sz w:val="22"/>
          <w:szCs w:val="22"/>
        </w:rPr>
        <w:t>B</w:t>
      </w:r>
      <w:r w:rsidR="00301FF1" w:rsidRPr="009C3398">
        <w:rPr>
          <w:rFonts w:cstheme="minorHAnsi"/>
          <w:color w:val="000000" w:themeColor="text1"/>
          <w:sz w:val="22"/>
          <w:szCs w:val="22"/>
        </w:rPr>
        <w:t>ouncy castles unless</w:t>
      </w:r>
      <w:r w:rsidR="00A676FA" w:rsidRPr="009C3398">
        <w:rPr>
          <w:rFonts w:cstheme="minorHAnsi"/>
          <w:color w:val="000000" w:themeColor="text1"/>
          <w:sz w:val="22"/>
          <w:szCs w:val="22"/>
        </w:rPr>
        <w:t xml:space="preserve"> use is approved in adva</w:t>
      </w:r>
      <w:r w:rsidR="007209EA" w:rsidRPr="009C3398">
        <w:rPr>
          <w:rFonts w:cstheme="minorHAnsi"/>
          <w:color w:val="000000" w:themeColor="text1"/>
          <w:sz w:val="22"/>
          <w:szCs w:val="22"/>
        </w:rPr>
        <w:t>nce by the Parish Council and are</w:t>
      </w:r>
      <w:r w:rsidR="00301FF1" w:rsidRPr="009C3398">
        <w:rPr>
          <w:rFonts w:cstheme="minorHAnsi"/>
          <w:color w:val="000000" w:themeColor="text1"/>
          <w:sz w:val="22"/>
          <w:szCs w:val="22"/>
        </w:rPr>
        <w:t xml:space="preserve"> supplied a</w:t>
      </w:r>
      <w:r w:rsidRPr="009C3398">
        <w:rPr>
          <w:rFonts w:cstheme="minorHAnsi"/>
          <w:color w:val="000000" w:themeColor="text1"/>
          <w:sz w:val="22"/>
          <w:szCs w:val="22"/>
        </w:rPr>
        <w:t>nd operated in person</w:t>
      </w:r>
      <w:r w:rsidR="00301FF1" w:rsidRPr="009C3398">
        <w:rPr>
          <w:rFonts w:cstheme="minorHAnsi"/>
          <w:color w:val="000000" w:themeColor="text1"/>
          <w:sz w:val="22"/>
          <w:szCs w:val="22"/>
        </w:rPr>
        <w:t xml:space="preserve"> by a fully insured professional provider whose insurance must be evidenced to the Parish </w:t>
      </w:r>
      <w:r w:rsidRPr="009C3398">
        <w:rPr>
          <w:rFonts w:cstheme="minorHAnsi"/>
          <w:color w:val="000000" w:themeColor="text1"/>
          <w:sz w:val="22"/>
          <w:szCs w:val="22"/>
        </w:rPr>
        <w:t xml:space="preserve">Council </w:t>
      </w:r>
      <w:r w:rsidR="00A676FA" w:rsidRPr="009C3398">
        <w:rPr>
          <w:rFonts w:cstheme="minorHAnsi"/>
          <w:color w:val="000000" w:themeColor="text1"/>
          <w:sz w:val="22"/>
          <w:szCs w:val="22"/>
        </w:rPr>
        <w:t>with the detailed application form</w:t>
      </w:r>
      <w:r w:rsidR="006A4503" w:rsidRPr="009C3398">
        <w:rPr>
          <w:rFonts w:cstheme="minorHAnsi"/>
          <w:color w:val="000000" w:themeColor="text1"/>
          <w:sz w:val="22"/>
          <w:szCs w:val="22"/>
        </w:rPr>
        <w:t xml:space="preserve"> in addition to the event insurance</w:t>
      </w:r>
    </w:p>
    <w:p w14:paraId="025A9B3A" w14:textId="4E97FAD6" w:rsidR="00A60D19" w:rsidRPr="009C3398" w:rsidRDefault="00671AA0" w:rsidP="00B70BE5">
      <w:pPr>
        <w:pStyle w:val="ListParagraph"/>
        <w:numPr>
          <w:ilvl w:val="0"/>
          <w:numId w:val="1"/>
        </w:numPr>
        <w:rPr>
          <w:rFonts w:cstheme="minorHAnsi"/>
          <w:color w:val="000000" w:themeColor="text1"/>
          <w:sz w:val="22"/>
          <w:szCs w:val="22"/>
          <w:lang w:val="en-GB"/>
        </w:rPr>
      </w:pPr>
      <w:r w:rsidRPr="009C3398">
        <w:rPr>
          <w:rFonts w:cstheme="minorHAnsi"/>
          <w:color w:val="000000" w:themeColor="text1"/>
          <w:sz w:val="22"/>
          <w:szCs w:val="22"/>
          <w:lang w:val="en-GB"/>
        </w:rPr>
        <w:t>A</w:t>
      </w:r>
      <w:r w:rsidR="007043D4" w:rsidRPr="009C3398">
        <w:rPr>
          <w:rFonts w:cstheme="minorHAnsi"/>
          <w:color w:val="000000" w:themeColor="text1"/>
          <w:sz w:val="22"/>
          <w:szCs w:val="22"/>
          <w:lang w:val="en-GB"/>
        </w:rPr>
        <w:t>ny illegal or offensive event</w:t>
      </w:r>
      <w:r w:rsidR="00A06B42" w:rsidRPr="009C3398">
        <w:rPr>
          <w:rFonts w:cstheme="minorHAnsi"/>
          <w:color w:val="000000" w:themeColor="text1"/>
          <w:sz w:val="22"/>
          <w:szCs w:val="22"/>
          <w:lang w:val="en-GB"/>
        </w:rPr>
        <w:t>,</w:t>
      </w:r>
      <w:r w:rsidR="007043D4" w:rsidRPr="009C3398">
        <w:rPr>
          <w:rFonts w:cstheme="minorHAnsi"/>
          <w:color w:val="000000" w:themeColor="text1"/>
          <w:sz w:val="22"/>
          <w:szCs w:val="22"/>
          <w:lang w:val="en-GB"/>
        </w:rPr>
        <w:t xml:space="preserve"> </w:t>
      </w:r>
      <w:r w:rsidR="004E2BD6" w:rsidRPr="009C3398">
        <w:rPr>
          <w:rFonts w:cstheme="minorHAnsi"/>
          <w:color w:val="000000" w:themeColor="text1"/>
          <w:sz w:val="22"/>
          <w:szCs w:val="22"/>
          <w:lang w:val="en-GB"/>
        </w:rPr>
        <w:t>as defined by the Parish Council</w:t>
      </w:r>
      <w:r w:rsidR="00A06B42" w:rsidRPr="009C3398">
        <w:rPr>
          <w:rFonts w:cstheme="minorHAnsi"/>
          <w:color w:val="000000" w:themeColor="text1"/>
          <w:sz w:val="22"/>
          <w:szCs w:val="22"/>
          <w:lang w:val="en-GB"/>
        </w:rPr>
        <w:t>,</w:t>
      </w:r>
      <w:r w:rsidR="004E2BD6" w:rsidRPr="009C3398">
        <w:rPr>
          <w:rFonts w:cstheme="minorHAnsi"/>
          <w:color w:val="000000" w:themeColor="text1"/>
          <w:sz w:val="22"/>
          <w:szCs w:val="22"/>
          <w:lang w:val="en-GB"/>
        </w:rPr>
        <w:t xml:space="preserve"> </w:t>
      </w:r>
      <w:r w:rsidR="007C5631" w:rsidRPr="009C3398">
        <w:rPr>
          <w:rFonts w:cstheme="minorHAnsi"/>
          <w:color w:val="000000" w:themeColor="text1"/>
          <w:sz w:val="22"/>
          <w:szCs w:val="22"/>
          <w:lang w:val="en-GB"/>
        </w:rPr>
        <w:t>which</w:t>
      </w:r>
      <w:r w:rsidR="007043D4" w:rsidRPr="009C3398">
        <w:rPr>
          <w:rFonts w:cstheme="minorHAnsi"/>
          <w:color w:val="000000" w:themeColor="text1"/>
          <w:sz w:val="22"/>
          <w:szCs w:val="22"/>
          <w:lang w:val="en-GB"/>
        </w:rPr>
        <w:t xml:space="preserve"> may be a nuisance to neighbours or other Recreation Ground users</w:t>
      </w:r>
      <w:r w:rsidR="003C5E6C" w:rsidRPr="009C3398">
        <w:rPr>
          <w:rFonts w:cstheme="minorHAnsi"/>
          <w:color w:val="000000" w:themeColor="text1"/>
          <w:sz w:val="22"/>
          <w:szCs w:val="22"/>
          <w:lang w:val="en-GB"/>
        </w:rPr>
        <w:t>.</w:t>
      </w:r>
    </w:p>
    <w:p w14:paraId="51366407" w14:textId="77777777" w:rsidR="0064068E" w:rsidRPr="009C3398" w:rsidRDefault="0064068E" w:rsidP="0009255E">
      <w:pPr>
        <w:pStyle w:val="ListParagraph"/>
        <w:ind w:left="1440"/>
        <w:rPr>
          <w:rFonts w:cstheme="minorHAnsi"/>
          <w:sz w:val="22"/>
          <w:szCs w:val="22"/>
          <w:lang w:val="en-GB"/>
        </w:rPr>
      </w:pPr>
    </w:p>
    <w:p w14:paraId="4FFD0C80" w14:textId="3562A27F" w:rsidR="00EF6343" w:rsidRPr="009C3398" w:rsidRDefault="002374C3" w:rsidP="00B70BE5">
      <w:pPr>
        <w:rPr>
          <w:rFonts w:cstheme="minorHAnsi"/>
          <w:b/>
          <w:sz w:val="22"/>
          <w:szCs w:val="22"/>
          <w:lang w:val="en-GB"/>
        </w:rPr>
      </w:pPr>
      <w:r w:rsidRPr="009C3398">
        <w:rPr>
          <w:rFonts w:cstheme="minorHAnsi"/>
          <w:b/>
          <w:sz w:val="22"/>
          <w:szCs w:val="22"/>
          <w:lang w:val="en-GB"/>
        </w:rPr>
        <w:t xml:space="preserve">Rules </w:t>
      </w:r>
      <w:proofErr w:type="gramStart"/>
      <w:r w:rsidRPr="009C3398">
        <w:rPr>
          <w:rFonts w:cstheme="minorHAnsi"/>
          <w:b/>
          <w:sz w:val="22"/>
          <w:szCs w:val="22"/>
          <w:lang w:val="en-GB"/>
        </w:rPr>
        <w:t>For</w:t>
      </w:r>
      <w:proofErr w:type="gramEnd"/>
      <w:r w:rsidRPr="009C3398">
        <w:rPr>
          <w:rFonts w:cstheme="minorHAnsi"/>
          <w:b/>
          <w:sz w:val="22"/>
          <w:szCs w:val="22"/>
          <w:lang w:val="en-GB"/>
        </w:rPr>
        <w:t xml:space="preserve"> Use</w:t>
      </w:r>
      <w:r w:rsidR="0033612E" w:rsidRPr="009C3398">
        <w:rPr>
          <w:rFonts w:cstheme="minorHAnsi"/>
          <w:b/>
          <w:sz w:val="22"/>
          <w:szCs w:val="22"/>
          <w:lang w:val="en-GB"/>
        </w:rPr>
        <w:t xml:space="preserve"> – Sports Clubs</w:t>
      </w:r>
    </w:p>
    <w:p w14:paraId="285D4C2A" w14:textId="77777777" w:rsidR="002374C3" w:rsidRPr="009C3398" w:rsidRDefault="002374C3" w:rsidP="00B70BE5">
      <w:pPr>
        <w:rPr>
          <w:rFonts w:cstheme="minorHAnsi"/>
          <w:b/>
          <w:sz w:val="22"/>
          <w:szCs w:val="22"/>
          <w:lang w:val="en-GB"/>
        </w:rPr>
      </w:pPr>
    </w:p>
    <w:p w14:paraId="1E3FA4C7" w14:textId="4AD26C10" w:rsidR="002374C3" w:rsidRPr="009C3398" w:rsidRDefault="00216A6A" w:rsidP="00B70BE5">
      <w:pPr>
        <w:rPr>
          <w:rFonts w:cstheme="minorHAnsi"/>
          <w:strike/>
          <w:sz w:val="22"/>
          <w:szCs w:val="22"/>
          <w:lang w:val="en-GB"/>
        </w:rPr>
      </w:pPr>
      <w:r w:rsidRPr="009C3398">
        <w:rPr>
          <w:rFonts w:cstheme="minorHAnsi"/>
          <w:sz w:val="22"/>
          <w:szCs w:val="22"/>
          <w:lang w:val="en-GB"/>
        </w:rPr>
        <w:t>8</w:t>
      </w:r>
      <w:r w:rsidR="002374C3" w:rsidRPr="009C3398">
        <w:rPr>
          <w:rFonts w:cstheme="minorHAnsi"/>
          <w:sz w:val="22"/>
          <w:szCs w:val="22"/>
          <w:lang w:val="en-GB"/>
        </w:rPr>
        <w:t>.</w:t>
      </w:r>
      <w:r w:rsidR="0033612E" w:rsidRPr="009C3398">
        <w:rPr>
          <w:rFonts w:cstheme="minorHAnsi"/>
          <w:sz w:val="22"/>
          <w:szCs w:val="22"/>
          <w:lang w:val="en-GB"/>
        </w:rPr>
        <w:tab/>
        <w:t xml:space="preserve">Insurance. The sports clubs named at paragraph 2 above each have a </w:t>
      </w:r>
      <w:r w:rsidR="001F36BB" w:rsidRPr="009C3398">
        <w:rPr>
          <w:rFonts w:cstheme="minorHAnsi"/>
          <w:sz w:val="22"/>
          <w:szCs w:val="22"/>
          <w:lang w:val="en-GB"/>
        </w:rPr>
        <w:t xml:space="preserve">licence </w:t>
      </w:r>
      <w:r w:rsidR="0033612E" w:rsidRPr="009C3398">
        <w:rPr>
          <w:rFonts w:cstheme="minorHAnsi"/>
          <w:sz w:val="22"/>
          <w:szCs w:val="22"/>
          <w:lang w:val="en-GB"/>
        </w:rPr>
        <w:t xml:space="preserve">with the Parish Council which articulates the rules and conditions of use by which their activities are to be governed. </w:t>
      </w:r>
    </w:p>
    <w:p w14:paraId="60719164" w14:textId="64A6AC01" w:rsidR="00344415" w:rsidRPr="009C3398" w:rsidRDefault="00344415" w:rsidP="00671AA0">
      <w:pPr>
        <w:pStyle w:val="BodyTextIndent"/>
        <w:ind w:left="0"/>
        <w:rPr>
          <w:rFonts w:cstheme="minorHAnsi"/>
          <w:sz w:val="22"/>
        </w:rPr>
      </w:pPr>
      <w:r w:rsidRPr="009C3398">
        <w:rPr>
          <w:rFonts w:cstheme="minorHAnsi"/>
          <w:sz w:val="22"/>
        </w:rPr>
        <w:t>Each Club at its own expense shall enter into and maintain an approved insurance policy to cover</w:t>
      </w:r>
      <w:r w:rsidR="00973FF8" w:rsidRPr="009C3398">
        <w:rPr>
          <w:rFonts w:cstheme="minorHAnsi"/>
          <w:sz w:val="22"/>
        </w:rPr>
        <w:t xml:space="preserve"> such items as laid down in their respective agreements.  They will make these policies </w:t>
      </w:r>
      <w:r w:rsidR="00671AA0" w:rsidRPr="009C3398">
        <w:rPr>
          <w:rFonts w:cstheme="minorHAnsi"/>
          <w:sz w:val="22"/>
        </w:rPr>
        <w:t>available for inspection by t</w:t>
      </w:r>
      <w:r w:rsidR="00973FF8" w:rsidRPr="009C3398">
        <w:rPr>
          <w:rFonts w:cstheme="minorHAnsi"/>
          <w:sz w:val="22"/>
        </w:rPr>
        <w:t>he</w:t>
      </w:r>
      <w:r w:rsidR="0009255E" w:rsidRPr="009C3398">
        <w:rPr>
          <w:rFonts w:cstheme="minorHAnsi"/>
          <w:sz w:val="22"/>
        </w:rPr>
        <w:t xml:space="preserve"> </w:t>
      </w:r>
      <w:r w:rsidR="001F36BB" w:rsidRPr="009C3398">
        <w:rPr>
          <w:rFonts w:cstheme="minorHAnsi"/>
          <w:sz w:val="22"/>
        </w:rPr>
        <w:t>Clerk at</w:t>
      </w:r>
      <w:r w:rsidR="00F54D94" w:rsidRPr="009C3398">
        <w:rPr>
          <w:rFonts w:cstheme="minorHAnsi"/>
          <w:sz w:val="22"/>
        </w:rPr>
        <w:t xml:space="preserve"> such times as required which shall be at least annually.  The Clubs</w:t>
      </w:r>
      <w:r w:rsidR="00973FF8" w:rsidRPr="009C3398">
        <w:rPr>
          <w:rFonts w:cstheme="minorHAnsi"/>
          <w:sz w:val="22"/>
        </w:rPr>
        <w:t xml:space="preserve"> are encouraged to publish the policies on their respective websites if they have such.  The PC reserves the right to publish the policies as it sees fit.</w:t>
      </w:r>
    </w:p>
    <w:p w14:paraId="0540D17D" w14:textId="77777777" w:rsidR="0033612E" w:rsidRPr="009C3398" w:rsidRDefault="0033612E" w:rsidP="00B70BE5">
      <w:pPr>
        <w:rPr>
          <w:rFonts w:cstheme="minorHAnsi"/>
          <w:sz w:val="22"/>
          <w:szCs w:val="22"/>
          <w:lang w:val="en-GB"/>
        </w:rPr>
      </w:pPr>
    </w:p>
    <w:p w14:paraId="09345E71" w14:textId="2D4572A6" w:rsidR="00A60D19" w:rsidRPr="009C3398" w:rsidRDefault="00216A6A" w:rsidP="00B70BE5">
      <w:pPr>
        <w:rPr>
          <w:rFonts w:cstheme="minorHAnsi"/>
          <w:strike/>
          <w:sz w:val="22"/>
          <w:szCs w:val="22"/>
          <w:lang w:val="en-GB"/>
        </w:rPr>
      </w:pPr>
      <w:r w:rsidRPr="009C3398">
        <w:rPr>
          <w:rFonts w:cstheme="minorHAnsi"/>
          <w:sz w:val="22"/>
          <w:szCs w:val="22"/>
          <w:lang w:val="en-GB"/>
        </w:rPr>
        <w:t>9</w:t>
      </w:r>
      <w:r w:rsidR="0033612E" w:rsidRPr="009C3398">
        <w:rPr>
          <w:rFonts w:cstheme="minorHAnsi"/>
          <w:sz w:val="22"/>
          <w:szCs w:val="22"/>
          <w:lang w:val="en-GB"/>
        </w:rPr>
        <w:t>.</w:t>
      </w:r>
      <w:r w:rsidR="0033612E" w:rsidRPr="009C3398">
        <w:rPr>
          <w:rFonts w:cstheme="minorHAnsi"/>
          <w:sz w:val="22"/>
          <w:szCs w:val="22"/>
          <w:lang w:val="en-GB"/>
        </w:rPr>
        <w:tab/>
        <w:t xml:space="preserve">Risk assessment. The sports clubs are to </w:t>
      </w:r>
      <w:r w:rsidR="00614716" w:rsidRPr="009C3398">
        <w:rPr>
          <w:rFonts w:cstheme="minorHAnsi"/>
          <w:sz w:val="22"/>
          <w:szCs w:val="22"/>
          <w:lang w:val="en-GB"/>
        </w:rPr>
        <w:t xml:space="preserve">conduct and </w:t>
      </w:r>
      <w:r w:rsidR="0033612E" w:rsidRPr="009C3398">
        <w:rPr>
          <w:rFonts w:cstheme="minorHAnsi"/>
          <w:sz w:val="22"/>
          <w:szCs w:val="22"/>
          <w:lang w:val="en-GB"/>
        </w:rPr>
        <w:t xml:space="preserve">maintain a risk assessment to cover the full range of the club’s activities. The assessment is to form a part of the </w:t>
      </w:r>
      <w:r w:rsidR="007209EA" w:rsidRPr="009C3398">
        <w:rPr>
          <w:rFonts w:cstheme="minorHAnsi"/>
          <w:sz w:val="22"/>
          <w:szCs w:val="22"/>
          <w:lang w:val="en-GB"/>
        </w:rPr>
        <w:t xml:space="preserve">licence </w:t>
      </w:r>
      <w:r w:rsidR="00C20AA1" w:rsidRPr="009C3398">
        <w:rPr>
          <w:rFonts w:cstheme="minorHAnsi"/>
          <w:sz w:val="22"/>
          <w:szCs w:val="22"/>
          <w:lang w:val="en-GB"/>
        </w:rPr>
        <w:t xml:space="preserve">and </w:t>
      </w:r>
      <w:r w:rsidR="007209EA" w:rsidRPr="009C3398">
        <w:rPr>
          <w:rFonts w:cstheme="minorHAnsi"/>
          <w:sz w:val="22"/>
          <w:szCs w:val="22"/>
          <w:lang w:val="en-GB"/>
        </w:rPr>
        <w:t xml:space="preserve">is </w:t>
      </w:r>
      <w:r w:rsidR="00C20AA1" w:rsidRPr="009C3398">
        <w:rPr>
          <w:rFonts w:cstheme="minorHAnsi"/>
          <w:sz w:val="22"/>
          <w:szCs w:val="22"/>
          <w:lang w:val="en-GB"/>
        </w:rPr>
        <w:t xml:space="preserve">to be agreed with the Parish Council. The risk assessment is to be reviewed annually, or more frequently if circumstances change. </w:t>
      </w:r>
      <w:r w:rsidR="00F54D94" w:rsidRPr="009C3398">
        <w:rPr>
          <w:rFonts w:cstheme="minorHAnsi"/>
          <w:sz w:val="22"/>
        </w:rPr>
        <w:t>The Clubs are encouraged to publish</w:t>
      </w:r>
      <w:r w:rsidR="00222FF4" w:rsidRPr="009C3398">
        <w:rPr>
          <w:rFonts w:cstheme="minorHAnsi"/>
          <w:sz w:val="22"/>
        </w:rPr>
        <w:t xml:space="preserve"> the assessments</w:t>
      </w:r>
      <w:r w:rsidR="00F54D94" w:rsidRPr="009C3398">
        <w:rPr>
          <w:rFonts w:cstheme="minorHAnsi"/>
          <w:sz w:val="22"/>
        </w:rPr>
        <w:t xml:space="preserve"> on their respective websites if they have such.  The PC reserves the rig</w:t>
      </w:r>
      <w:r w:rsidR="00222FF4" w:rsidRPr="009C3398">
        <w:rPr>
          <w:rFonts w:cstheme="minorHAnsi"/>
          <w:sz w:val="22"/>
        </w:rPr>
        <w:t>ht to publish the assessments</w:t>
      </w:r>
      <w:r w:rsidR="00F54D94" w:rsidRPr="009C3398">
        <w:rPr>
          <w:rFonts w:cstheme="minorHAnsi"/>
          <w:sz w:val="22"/>
        </w:rPr>
        <w:t xml:space="preserve"> as it sees fit.</w:t>
      </w:r>
    </w:p>
    <w:p w14:paraId="772BF2A2" w14:textId="77777777" w:rsidR="00216A6A" w:rsidRPr="009C3398" w:rsidRDefault="00216A6A" w:rsidP="00B70BE5">
      <w:pPr>
        <w:rPr>
          <w:rFonts w:cstheme="minorHAnsi"/>
          <w:sz w:val="22"/>
          <w:szCs w:val="22"/>
          <w:lang w:val="en-GB"/>
        </w:rPr>
      </w:pPr>
    </w:p>
    <w:p w14:paraId="7EAB143D" w14:textId="273003D7" w:rsidR="00F54D94" w:rsidRPr="009C3398" w:rsidRDefault="00216A6A" w:rsidP="00F54D94">
      <w:pPr>
        <w:rPr>
          <w:rFonts w:cstheme="minorHAnsi"/>
          <w:strike/>
          <w:sz w:val="22"/>
          <w:szCs w:val="22"/>
          <w:lang w:val="en-GB"/>
        </w:rPr>
      </w:pPr>
      <w:r w:rsidRPr="009C3398">
        <w:rPr>
          <w:rFonts w:cstheme="minorHAnsi"/>
          <w:sz w:val="22"/>
          <w:szCs w:val="22"/>
          <w:lang w:val="en-GB"/>
        </w:rPr>
        <w:t>10</w:t>
      </w:r>
      <w:r w:rsidR="00C20AA1" w:rsidRPr="009C3398">
        <w:rPr>
          <w:rFonts w:cstheme="minorHAnsi"/>
          <w:sz w:val="22"/>
          <w:szCs w:val="22"/>
          <w:lang w:val="en-GB"/>
        </w:rPr>
        <w:t xml:space="preserve">. </w:t>
      </w:r>
      <w:r w:rsidR="00C20AA1" w:rsidRPr="009C3398">
        <w:rPr>
          <w:rFonts w:cstheme="minorHAnsi"/>
          <w:sz w:val="22"/>
          <w:szCs w:val="22"/>
          <w:lang w:val="en-GB"/>
        </w:rPr>
        <w:tab/>
        <w:t>Health and Safety.</w:t>
      </w:r>
      <w:r w:rsidR="00614716" w:rsidRPr="009C3398">
        <w:rPr>
          <w:rFonts w:cstheme="minorHAnsi"/>
          <w:sz w:val="22"/>
          <w:szCs w:val="22"/>
          <w:lang w:val="en-GB"/>
        </w:rPr>
        <w:t xml:space="preserve"> The sports clubs are to </w:t>
      </w:r>
      <w:r w:rsidR="00A60D19" w:rsidRPr="009C3398">
        <w:rPr>
          <w:rFonts w:cstheme="minorHAnsi"/>
          <w:sz w:val="22"/>
          <w:szCs w:val="22"/>
          <w:lang w:val="en-GB"/>
        </w:rPr>
        <w:t>develop a health and safety instruction</w:t>
      </w:r>
      <w:r w:rsidR="00F54D94" w:rsidRPr="009C3398">
        <w:rPr>
          <w:rFonts w:cstheme="minorHAnsi"/>
          <w:sz w:val="22"/>
          <w:szCs w:val="22"/>
          <w:lang w:val="en-GB"/>
        </w:rPr>
        <w:t xml:space="preserve"> where required by law</w:t>
      </w:r>
      <w:r w:rsidR="00A60D19" w:rsidRPr="009C3398">
        <w:rPr>
          <w:rFonts w:cstheme="minorHAnsi"/>
          <w:sz w:val="22"/>
          <w:szCs w:val="22"/>
          <w:lang w:val="en-GB"/>
        </w:rPr>
        <w:t xml:space="preserve"> to ensure the safety of their members, other users and casual passers-by. The instruction is to include the storage, use and management of all club equipment and machinery. </w:t>
      </w:r>
      <w:r w:rsidR="00F54D94" w:rsidRPr="009C3398">
        <w:rPr>
          <w:rFonts w:cstheme="minorHAnsi"/>
          <w:sz w:val="22"/>
          <w:szCs w:val="22"/>
          <w:lang w:val="en-GB"/>
        </w:rPr>
        <w:t>Any</w:t>
      </w:r>
      <w:r w:rsidR="00A60D19" w:rsidRPr="009C3398">
        <w:rPr>
          <w:rFonts w:cstheme="minorHAnsi"/>
          <w:sz w:val="22"/>
          <w:szCs w:val="22"/>
          <w:lang w:val="en-GB"/>
        </w:rPr>
        <w:t xml:space="preserve"> instruction </w:t>
      </w:r>
      <w:r w:rsidR="00F54D94" w:rsidRPr="009C3398">
        <w:rPr>
          <w:rFonts w:cstheme="minorHAnsi"/>
          <w:sz w:val="22"/>
          <w:szCs w:val="22"/>
          <w:lang w:val="en-GB"/>
        </w:rPr>
        <w:t>so required is to be copied to the</w:t>
      </w:r>
      <w:r w:rsidR="00A60D19" w:rsidRPr="009C3398">
        <w:rPr>
          <w:rFonts w:cstheme="minorHAnsi"/>
          <w:sz w:val="22"/>
          <w:szCs w:val="22"/>
          <w:lang w:val="en-GB"/>
        </w:rPr>
        <w:t xml:space="preserve"> Parish Council.</w:t>
      </w:r>
      <w:r w:rsidR="00F54D94" w:rsidRPr="009C3398">
        <w:rPr>
          <w:rFonts w:cstheme="minorHAnsi"/>
          <w:sz w:val="22"/>
          <w:szCs w:val="22"/>
          <w:lang w:val="en-GB"/>
        </w:rPr>
        <w:t xml:space="preserve"> </w:t>
      </w:r>
      <w:r w:rsidR="00F54D94" w:rsidRPr="009C3398">
        <w:rPr>
          <w:rFonts w:cstheme="minorHAnsi"/>
          <w:sz w:val="22"/>
        </w:rPr>
        <w:t>The Clubs are encouraged to publish</w:t>
      </w:r>
      <w:r w:rsidR="001310FC" w:rsidRPr="009C3398">
        <w:rPr>
          <w:rFonts w:cstheme="minorHAnsi"/>
          <w:sz w:val="22"/>
        </w:rPr>
        <w:t xml:space="preserve"> the instructions</w:t>
      </w:r>
      <w:r w:rsidR="00F54D94" w:rsidRPr="009C3398">
        <w:rPr>
          <w:rFonts w:cstheme="minorHAnsi"/>
          <w:sz w:val="22"/>
        </w:rPr>
        <w:t xml:space="preserve"> on their respective websites if they have such.  The PC reserves the rig</w:t>
      </w:r>
      <w:r w:rsidR="00222FF4" w:rsidRPr="009C3398">
        <w:rPr>
          <w:rFonts w:cstheme="minorHAnsi"/>
          <w:sz w:val="22"/>
        </w:rPr>
        <w:t>ht to publish the instructions</w:t>
      </w:r>
      <w:r w:rsidR="00F54D94" w:rsidRPr="009C3398">
        <w:rPr>
          <w:rFonts w:cstheme="minorHAnsi"/>
          <w:sz w:val="22"/>
        </w:rPr>
        <w:t xml:space="preserve"> as it sees fit.</w:t>
      </w:r>
    </w:p>
    <w:p w14:paraId="64873E91" w14:textId="77777777" w:rsidR="001310FC" w:rsidRPr="009C3398" w:rsidRDefault="001310FC" w:rsidP="00B70BE5">
      <w:pPr>
        <w:rPr>
          <w:rFonts w:cstheme="minorHAnsi"/>
          <w:sz w:val="22"/>
          <w:szCs w:val="22"/>
          <w:lang w:val="en-GB"/>
        </w:rPr>
      </w:pPr>
    </w:p>
    <w:p w14:paraId="0E2F3391" w14:textId="2EC267FA" w:rsidR="00B70BE5" w:rsidRPr="009C3398" w:rsidRDefault="00216A6A">
      <w:pPr>
        <w:rPr>
          <w:rFonts w:cstheme="minorHAnsi"/>
          <w:sz w:val="22"/>
          <w:szCs w:val="22"/>
          <w:lang w:val="en-GB"/>
        </w:rPr>
      </w:pPr>
      <w:r w:rsidRPr="009C3398">
        <w:rPr>
          <w:rFonts w:cstheme="minorHAnsi"/>
          <w:sz w:val="22"/>
          <w:szCs w:val="22"/>
          <w:lang w:val="en-GB"/>
        </w:rPr>
        <w:t>11</w:t>
      </w:r>
      <w:r w:rsidR="00614716" w:rsidRPr="009C3398">
        <w:rPr>
          <w:rFonts w:cstheme="minorHAnsi"/>
          <w:sz w:val="22"/>
          <w:szCs w:val="22"/>
          <w:lang w:val="en-GB"/>
        </w:rPr>
        <w:t xml:space="preserve">. </w:t>
      </w:r>
      <w:r w:rsidR="00614716" w:rsidRPr="009C3398">
        <w:rPr>
          <w:rFonts w:cstheme="minorHAnsi"/>
          <w:sz w:val="22"/>
          <w:szCs w:val="22"/>
          <w:lang w:val="en-GB"/>
        </w:rPr>
        <w:tab/>
        <w:t>Code of Conduct. The sports clubs are to develop their own code of conduct relating to activities on and off the sports field (or clubhouse in the case of the Ropley Sports Club); relationships with other recreation ground users and the wider public, including neighbouring properties and the highway</w:t>
      </w:r>
      <w:r w:rsidR="00A60D19" w:rsidRPr="009C3398">
        <w:rPr>
          <w:rFonts w:cstheme="minorHAnsi"/>
          <w:sz w:val="22"/>
          <w:szCs w:val="22"/>
          <w:lang w:val="en-GB"/>
        </w:rPr>
        <w:t xml:space="preserve"> (this to include</w:t>
      </w:r>
      <w:r w:rsidR="007C5631" w:rsidRPr="009C3398">
        <w:rPr>
          <w:rFonts w:cstheme="minorHAnsi"/>
          <w:sz w:val="22"/>
          <w:szCs w:val="22"/>
          <w:lang w:val="en-GB"/>
        </w:rPr>
        <w:t>,</w:t>
      </w:r>
      <w:r w:rsidR="00A60D19" w:rsidRPr="009C3398">
        <w:rPr>
          <w:rFonts w:cstheme="minorHAnsi"/>
          <w:sz w:val="22"/>
          <w:szCs w:val="22"/>
          <w:lang w:val="en-GB"/>
        </w:rPr>
        <w:t xml:space="preserve"> for </w:t>
      </w:r>
      <w:r w:rsidR="007C5631" w:rsidRPr="009C3398">
        <w:rPr>
          <w:rFonts w:cstheme="minorHAnsi"/>
          <w:color w:val="000000" w:themeColor="text1"/>
          <w:sz w:val="22"/>
          <w:szCs w:val="22"/>
          <w:lang w:val="en-GB"/>
        </w:rPr>
        <w:t>example,</w:t>
      </w:r>
      <w:r w:rsidR="00A60D19" w:rsidRPr="009C3398">
        <w:rPr>
          <w:rFonts w:cstheme="minorHAnsi"/>
          <w:color w:val="000000" w:themeColor="text1"/>
          <w:sz w:val="22"/>
          <w:szCs w:val="22"/>
          <w:lang w:val="en-GB"/>
        </w:rPr>
        <w:t xml:space="preserve"> </w:t>
      </w:r>
      <w:r w:rsidR="00A60D19" w:rsidRPr="009C3398">
        <w:rPr>
          <w:rFonts w:cstheme="minorHAnsi"/>
          <w:sz w:val="22"/>
          <w:szCs w:val="22"/>
          <w:lang w:val="en-GB"/>
        </w:rPr>
        <w:t>loud and abusive language, clearance of rubbish and removal of equipment post matches)</w:t>
      </w:r>
      <w:r w:rsidR="00614716" w:rsidRPr="009C3398">
        <w:rPr>
          <w:rFonts w:cstheme="minorHAnsi"/>
          <w:sz w:val="22"/>
          <w:szCs w:val="22"/>
          <w:lang w:val="en-GB"/>
        </w:rPr>
        <w:t>.</w:t>
      </w:r>
    </w:p>
    <w:p w14:paraId="491A8048" w14:textId="77777777" w:rsidR="00A60D19" w:rsidRPr="009C3398" w:rsidRDefault="00A60D19">
      <w:pPr>
        <w:rPr>
          <w:rFonts w:cstheme="minorHAnsi"/>
          <w:sz w:val="22"/>
          <w:szCs w:val="22"/>
          <w:lang w:val="en-GB"/>
        </w:rPr>
      </w:pPr>
    </w:p>
    <w:p w14:paraId="18B835C2" w14:textId="1AE38CEC" w:rsidR="00A60D19" w:rsidRPr="009C3398" w:rsidRDefault="00A60D19">
      <w:pPr>
        <w:rPr>
          <w:rFonts w:cstheme="minorHAnsi"/>
          <w:b/>
          <w:sz w:val="22"/>
          <w:szCs w:val="22"/>
          <w:lang w:val="en-GB"/>
        </w:rPr>
      </w:pPr>
      <w:r w:rsidRPr="009C3398">
        <w:rPr>
          <w:rFonts w:cstheme="minorHAnsi"/>
          <w:b/>
          <w:sz w:val="22"/>
          <w:szCs w:val="22"/>
          <w:lang w:val="en-GB"/>
        </w:rPr>
        <w:t xml:space="preserve">Rules </w:t>
      </w:r>
      <w:r w:rsidR="00403110" w:rsidRPr="009C3398">
        <w:rPr>
          <w:rFonts w:cstheme="minorHAnsi"/>
          <w:b/>
          <w:sz w:val="22"/>
          <w:szCs w:val="22"/>
          <w:lang w:val="en-GB"/>
        </w:rPr>
        <w:t>for</w:t>
      </w:r>
      <w:r w:rsidRPr="009C3398">
        <w:rPr>
          <w:rFonts w:cstheme="minorHAnsi"/>
          <w:b/>
          <w:sz w:val="22"/>
          <w:szCs w:val="22"/>
          <w:lang w:val="en-GB"/>
        </w:rPr>
        <w:t xml:space="preserve"> Use – Casual Users</w:t>
      </w:r>
    </w:p>
    <w:p w14:paraId="138E6D60" w14:textId="77777777" w:rsidR="00A60D19" w:rsidRPr="009C3398" w:rsidRDefault="00A60D19">
      <w:pPr>
        <w:rPr>
          <w:rFonts w:cstheme="minorHAnsi"/>
          <w:b/>
          <w:sz w:val="22"/>
          <w:szCs w:val="22"/>
          <w:lang w:val="en-GB"/>
        </w:rPr>
      </w:pPr>
    </w:p>
    <w:p w14:paraId="5A06B319" w14:textId="5C4C25DE" w:rsidR="00A60D19" w:rsidRPr="009C3398" w:rsidRDefault="00216A6A">
      <w:pPr>
        <w:rPr>
          <w:rFonts w:cstheme="minorHAnsi"/>
          <w:sz w:val="22"/>
          <w:szCs w:val="22"/>
          <w:lang w:val="en-GB"/>
        </w:rPr>
      </w:pPr>
      <w:r w:rsidRPr="009C3398">
        <w:rPr>
          <w:rFonts w:cstheme="minorHAnsi"/>
          <w:sz w:val="22"/>
          <w:szCs w:val="22"/>
          <w:lang w:val="en-GB"/>
        </w:rPr>
        <w:t>12</w:t>
      </w:r>
      <w:r w:rsidR="00A60D19" w:rsidRPr="009C3398">
        <w:rPr>
          <w:rFonts w:cstheme="minorHAnsi"/>
          <w:sz w:val="22"/>
          <w:szCs w:val="22"/>
          <w:lang w:val="en-GB"/>
        </w:rPr>
        <w:t>.</w:t>
      </w:r>
      <w:r w:rsidR="00A60D19" w:rsidRPr="009C3398">
        <w:rPr>
          <w:rFonts w:cstheme="minorHAnsi"/>
          <w:sz w:val="22"/>
          <w:szCs w:val="22"/>
          <w:lang w:val="en-GB"/>
        </w:rPr>
        <w:tab/>
      </w:r>
      <w:r w:rsidRPr="009C3398">
        <w:rPr>
          <w:rFonts w:cstheme="minorHAnsi"/>
          <w:sz w:val="22"/>
          <w:szCs w:val="22"/>
          <w:lang w:val="en-GB"/>
        </w:rPr>
        <w:t>The following ac</w:t>
      </w:r>
      <w:r w:rsidR="004C19A3" w:rsidRPr="009C3398">
        <w:rPr>
          <w:rFonts w:cstheme="minorHAnsi"/>
          <w:sz w:val="22"/>
          <w:szCs w:val="22"/>
          <w:lang w:val="en-GB"/>
        </w:rPr>
        <w:t xml:space="preserve">tivities may take place on the </w:t>
      </w:r>
      <w:r w:rsidR="004C19A3" w:rsidRPr="009C3398">
        <w:rPr>
          <w:rFonts w:cstheme="minorHAnsi"/>
          <w:color w:val="000000" w:themeColor="text1"/>
          <w:sz w:val="22"/>
          <w:szCs w:val="22"/>
          <w:lang w:val="en-GB"/>
        </w:rPr>
        <w:t>R</w:t>
      </w:r>
      <w:r w:rsidRPr="009C3398">
        <w:rPr>
          <w:rFonts w:cstheme="minorHAnsi"/>
          <w:color w:val="000000" w:themeColor="text1"/>
          <w:sz w:val="22"/>
          <w:szCs w:val="22"/>
          <w:lang w:val="en-GB"/>
        </w:rPr>
        <w:t xml:space="preserve">ecreation Ground without consent, </w:t>
      </w:r>
      <w:r w:rsidR="00AB0339" w:rsidRPr="009C3398">
        <w:rPr>
          <w:rFonts w:cstheme="minorHAnsi"/>
          <w:color w:val="000000" w:themeColor="text1"/>
          <w:sz w:val="22"/>
          <w:szCs w:val="22"/>
          <w:lang w:val="en-GB"/>
        </w:rPr>
        <w:t>(</w:t>
      </w:r>
      <w:r w:rsidRPr="009C3398">
        <w:rPr>
          <w:rFonts w:cstheme="minorHAnsi"/>
          <w:color w:val="000000" w:themeColor="text1"/>
          <w:sz w:val="22"/>
          <w:szCs w:val="22"/>
          <w:lang w:val="en-GB"/>
        </w:rPr>
        <w:t>but not to the detriment of other users including organised sports events</w:t>
      </w:r>
      <w:r w:rsidR="00AB0339" w:rsidRPr="009C3398">
        <w:rPr>
          <w:rFonts w:cstheme="minorHAnsi"/>
          <w:color w:val="000000" w:themeColor="text1"/>
          <w:sz w:val="22"/>
          <w:szCs w:val="22"/>
          <w:lang w:val="en-GB"/>
        </w:rPr>
        <w:t>)</w:t>
      </w:r>
      <w:r w:rsidRPr="009C3398">
        <w:rPr>
          <w:rFonts w:cstheme="minorHAnsi"/>
          <w:color w:val="000000" w:themeColor="text1"/>
          <w:sz w:val="22"/>
          <w:szCs w:val="22"/>
          <w:lang w:val="en-GB"/>
        </w:rPr>
        <w:t>:</w:t>
      </w:r>
    </w:p>
    <w:p w14:paraId="2029E752" w14:textId="68B6EA2C" w:rsidR="00216A6A" w:rsidRPr="009C3398" w:rsidRDefault="00AB0339" w:rsidP="00216A6A">
      <w:pPr>
        <w:pStyle w:val="ListParagraph"/>
        <w:numPr>
          <w:ilvl w:val="0"/>
          <w:numId w:val="2"/>
        </w:numPr>
        <w:rPr>
          <w:rFonts w:cstheme="minorHAnsi"/>
          <w:sz w:val="22"/>
          <w:szCs w:val="22"/>
          <w:lang w:val="en-GB"/>
        </w:rPr>
      </w:pPr>
      <w:r w:rsidRPr="009C3398">
        <w:rPr>
          <w:rFonts w:cstheme="minorHAnsi"/>
          <w:sz w:val="22"/>
          <w:szCs w:val="22"/>
          <w:lang w:val="en-GB"/>
        </w:rPr>
        <w:t>Ball games (</w:t>
      </w:r>
      <w:r w:rsidR="007209EA" w:rsidRPr="009C3398">
        <w:rPr>
          <w:rFonts w:cstheme="minorHAnsi"/>
          <w:sz w:val="22"/>
          <w:szCs w:val="22"/>
          <w:lang w:val="en-GB"/>
        </w:rPr>
        <w:t>except</w:t>
      </w:r>
      <w:r w:rsidR="007209EA" w:rsidRPr="009C3398">
        <w:rPr>
          <w:rFonts w:cstheme="minorHAnsi"/>
          <w:color w:val="FF0000"/>
          <w:sz w:val="22"/>
          <w:szCs w:val="22"/>
          <w:lang w:val="en-GB"/>
        </w:rPr>
        <w:t xml:space="preserve"> </w:t>
      </w:r>
      <w:r w:rsidR="00216A6A" w:rsidRPr="009C3398">
        <w:rPr>
          <w:rFonts w:cstheme="minorHAnsi"/>
          <w:sz w:val="22"/>
          <w:szCs w:val="22"/>
          <w:lang w:val="en-GB"/>
        </w:rPr>
        <w:t>those at paragraph 7 above)</w:t>
      </w:r>
      <w:r w:rsidR="003E0B55" w:rsidRPr="009C3398">
        <w:rPr>
          <w:rFonts w:cstheme="minorHAnsi"/>
          <w:sz w:val="22"/>
          <w:szCs w:val="22"/>
          <w:lang w:val="en-GB"/>
        </w:rPr>
        <w:t>;</w:t>
      </w:r>
      <w:r w:rsidR="00216A6A" w:rsidRPr="009C3398">
        <w:rPr>
          <w:rFonts w:cstheme="minorHAnsi"/>
          <w:sz w:val="22"/>
          <w:szCs w:val="22"/>
          <w:lang w:val="en-GB"/>
        </w:rPr>
        <w:t xml:space="preserve"> the use of the MUGA is encouraged when not pre-booked and in accordance with its rules on the notice at the gates</w:t>
      </w:r>
    </w:p>
    <w:p w14:paraId="120FEBD4" w14:textId="59ED393C" w:rsidR="00216A6A" w:rsidRPr="009C3398" w:rsidRDefault="00216A6A" w:rsidP="00216A6A">
      <w:pPr>
        <w:pStyle w:val="ListParagraph"/>
        <w:numPr>
          <w:ilvl w:val="0"/>
          <w:numId w:val="2"/>
        </w:numPr>
        <w:rPr>
          <w:rFonts w:cstheme="minorHAnsi"/>
          <w:color w:val="000000" w:themeColor="text1"/>
          <w:sz w:val="22"/>
          <w:szCs w:val="22"/>
          <w:lang w:val="en-GB"/>
        </w:rPr>
      </w:pPr>
      <w:r w:rsidRPr="009C3398">
        <w:rPr>
          <w:rFonts w:cstheme="minorHAnsi"/>
          <w:color w:val="000000" w:themeColor="text1"/>
          <w:sz w:val="22"/>
          <w:szCs w:val="22"/>
          <w:lang w:val="en-GB"/>
        </w:rPr>
        <w:t>Picnics</w:t>
      </w:r>
    </w:p>
    <w:p w14:paraId="07D6E3C9" w14:textId="34A86CC1" w:rsidR="00216A6A" w:rsidRPr="009C3398" w:rsidRDefault="00216A6A" w:rsidP="00216A6A">
      <w:pPr>
        <w:pStyle w:val="ListParagraph"/>
        <w:numPr>
          <w:ilvl w:val="0"/>
          <w:numId w:val="2"/>
        </w:numPr>
        <w:rPr>
          <w:rFonts w:cstheme="minorHAnsi"/>
          <w:color w:val="000000" w:themeColor="text1"/>
          <w:sz w:val="22"/>
          <w:szCs w:val="22"/>
          <w:lang w:val="en-GB"/>
        </w:rPr>
      </w:pPr>
      <w:r w:rsidRPr="009C3398">
        <w:rPr>
          <w:rFonts w:cstheme="minorHAnsi"/>
          <w:color w:val="000000" w:themeColor="text1"/>
          <w:sz w:val="22"/>
          <w:szCs w:val="22"/>
          <w:lang w:val="en-GB"/>
        </w:rPr>
        <w:t>Children’s games</w:t>
      </w:r>
    </w:p>
    <w:p w14:paraId="4C429398" w14:textId="3125007E" w:rsidR="00AB0339" w:rsidRPr="009C3398" w:rsidRDefault="00AB0339" w:rsidP="00216A6A">
      <w:pPr>
        <w:pStyle w:val="ListParagraph"/>
        <w:numPr>
          <w:ilvl w:val="0"/>
          <w:numId w:val="2"/>
        </w:numPr>
        <w:rPr>
          <w:rFonts w:cstheme="minorHAnsi"/>
          <w:color w:val="000000" w:themeColor="text1"/>
          <w:sz w:val="22"/>
          <w:szCs w:val="22"/>
          <w:lang w:val="en-GB"/>
        </w:rPr>
      </w:pPr>
      <w:r w:rsidRPr="009C3398">
        <w:rPr>
          <w:rFonts w:cstheme="minorHAnsi"/>
          <w:color w:val="000000" w:themeColor="text1"/>
          <w:sz w:val="22"/>
          <w:szCs w:val="22"/>
          <w:lang w:val="en-GB"/>
        </w:rPr>
        <w:lastRenderedPageBreak/>
        <w:t>Walking</w:t>
      </w:r>
    </w:p>
    <w:p w14:paraId="3CA8D963" w14:textId="535E38C5" w:rsidR="00216A6A" w:rsidRPr="009C3398" w:rsidRDefault="00216A6A" w:rsidP="00216A6A">
      <w:pPr>
        <w:pStyle w:val="ListParagraph"/>
        <w:numPr>
          <w:ilvl w:val="0"/>
          <w:numId w:val="2"/>
        </w:numPr>
        <w:rPr>
          <w:rFonts w:cstheme="minorHAnsi"/>
          <w:color w:val="000000" w:themeColor="text1"/>
          <w:sz w:val="22"/>
          <w:szCs w:val="22"/>
          <w:lang w:val="en-GB"/>
        </w:rPr>
      </w:pPr>
      <w:r w:rsidRPr="009C3398">
        <w:rPr>
          <w:rFonts w:cstheme="minorHAnsi"/>
          <w:color w:val="000000" w:themeColor="text1"/>
          <w:sz w:val="22"/>
          <w:szCs w:val="22"/>
          <w:lang w:val="en-GB"/>
        </w:rPr>
        <w:t>Dog walking</w:t>
      </w:r>
      <w:r w:rsidR="003E0B55" w:rsidRPr="009C3398">
        <w:rPr>
          <w:rFonts w:cstheme="minorHAnsi"/>
          <w:color w:val="000000" w:themeColor="text1"/>
          <w:sz w:val="22"/>
          <w:szCs w:val="22"/>
          <w:lang w:val="en-GB"/>
        </w:rPr>
        <w:t xml:space="preserve"> – is permitted but dogs must be under control and all dog waste immediately removed or </w:t>
      </w:r>
      <w:r w:rsidR="0064068E" w:rsidRPr="009C3398">
        <w:rPr>
          <w:rFonts w:cstheme="minorHAnsi"/>
          <w:color w:val="000000" w:themeColor="text1"/>
          <w:sz w:val="22"/>
          <w:szCs w:val="22"/>
          <w:lang w:val="en-GB"/>
        </w:rPr>
        <w:t>deposited in the</w:t>
      </w:r>
      <w:r w:rsidR="003E0B55" w:rsidRPr="009C3398">
        <w:rPr>
          <w:rFonts w:cstheme="minorHAnsi"/>
          <w:color w:val="000000" w:themeColor="text1"/>
          <w:sz w:val="22"/>
          <w:szCs w:val="22"/>
          <w:lang w:val="en-GB"/>
        </w:rPr>
        <w:t xml:space="preserve"> dog waste bins provided</w:t>
      </w:r>
      <w:r w:rsidR="00295719" w:rsidRPr="009C3398">
        <w:rPr>
          <w:rFonts w:cstheme="minorHAnsi"/>
          <w:color w:val="000000" w:themeColor="text1"/>
          <w:sz w:val="22"/>
          <w:szCs w:val="22"/>
          <w:lang w:val="en-GB"/>
        </w:rPr>
        <w:t>.  Best veterinary advice is that sticks should not be thrown for dogs due to the risk of serious o</w:t>
      </w:r>
      <w:r w:rsidR="00650BCF" w:rsidRPr="009C3398">
        <w:rPr>
          <w:rFonts w:cstheme="minorHAnsi"/>
          <w:color w:val="000000" w:themeColor="text1"/>
          <w:sz w:val="22"/>
          <w:szCs w:val="22"/>
          <w:lang w:val="en-GB"/>
        </w:rPr>
        <w:t>r fatal internal injury.  The Parish Council</w:t>
      </w:r>
      <w:r w:rsidR="00295719" w:rsidRPr="009C3398">
        <w:rPr>
          <w:rFonts w:cstheme="minorHAnsi"/>
          <w:color w:val="000000" w:themeColor="text1"/>
          <w:sz w:val="22"/>
          <w:szCs w:val="22"/>
          <w:lang w:val="en-GB"/>
        </w:rPr>
        <w:t xml:space="preserve"> therefore encourages dog walkers to desist from such practice but</w:t>
      </w:r>
      <w:r w:rsidR="0009255E" w:rsidRPr="009C3398">
        <w:rPr>
          <w:rFonts w:cstheme="minorHAnsi"/>
          <w:color w:val="000000" w:themeColor="text1"/>
          <w:sz w:val="22"/>
          <w:szCs w:val="22"/>
          <w:lang w:val="en-GB"/>
        </w:rPr>
        <w:t>,</w:t>
      </w:r>
      <w:r w:rsidR="00295719" w:rsidRPr="009C3398">
        <w:rPr>
          <w:rFonts w:cstheme="minorHAnsi"/>
          <w:color w:val="000000" w:themeColor="text1"/>
          <w:sz w:val="22"/>
          <w:szCs w:val="22"/>
          <w:lang w:val="en-GB"/>
        </w:rPr>
        <w:t xml:space="preserve"> if they do not</w:t>
      </w:r>
      <w:r w:rsidR="0009255E" w:rsidRPr="009C3398">
        <w:rPr>
          <w:rFonts w:cstheme="minorHAnsi"/>
          <w:color w:val="000000" w:themeColor="text1"/>
          <w:sz w:val="22"/>
          <w:szCs w:val="22"/>
          <w:lang w:val="en-GB"/>
        </w:rPr>
        <w:t>,</w:t>
      </w:r>
      <w:r w:rsidR="00295719" w:rsidRPr="009C3398">
        <w:rPr>
          <w:rFonts w:cstheme="minorHAnsi"/>
          <w:color w:val="000000" w:themeColor="text1"/>
          <w:sz w:val="22"/>
          <w:szCs w:val="22"/>
          <w:lang w:val="en-GB"/>
        </w:rPr>
        <w:t xml:space="preserve"> all sticks must be removed from the playing areas as they create a risk of injury to users and damage to mowing equipment.</w:t>
      </w:r>
    </w:p>
    <w:p w14:paraId="3C60EE06" w14:textId="6C698F81" w:rsidR="00216A6A" w:rsidRPr="009C3398" w:rsidRDefault="00216A6A" w:rsidP="00216A6A">
      <w:pPr>
        <w:pStyle w:val="ListParagraph"/>
        <w:numPr>
          <w:ilvl w:val="0"/>
          <w:numId w:val="2"/>
        </w:numPr>
        <w:rPr>
          <w:rFonts w:cstheme="minorHAnsi"/>
          <w:color w:val="000000" w:themeColor="text1"/>
          <w:sz w:val="22"/>
          <w:szCs w:val="22"/>
          <w:lang w:val="en-GB"/>
        </w:rPr>
      </w:pPr>
      <w:r w:rsidRPr="009C3398">
        <w:rPr>
          <w:rFonts w:cstheme="minorHAnsi"/>
          <w:color w:val="000000" w:themeColor="text1"/>
          <w:sz w:val="22"/>
          <w:szCs w:val="22"/>
          <w:lang w:val="en-GB"/>
        </w:rPr>
        <w:t>Informal gatherings of less than 20 people</w:t>
      </w:r>
    </w:p>
    <w:p w14:paraId="0052328A" w14:textId="28B32A9F" w:rsidR="00216A6A" w:rsidRPr="009C3398" w:rsidRDefault="00216A6A" w:rsidP="00216A6A">
      <w:pPr>
        <w:pStyle w:val="ListParagraph"/>
        <w:numPr>
          <w:ilvl w:val="0"/>
          <w:numId w:val="2"/>
        </w:numPr>
        <w:rPr>
          <w:rFonts w:cstheme="minorHAnsi"/>
          <w:color w:val="000000" w:themeColor="text1"/>
          <w:sz w:val="22"/>
          <w:szCs w:val="22"/>
          <w:lang w:val="en-GB"/>
        </w:rPr>
      </w:pPr>
      <w:r w:rsidRPr="009C3398">
        <w:rPr>
          <w:rFonts w:cstheme="minorHAnsi"/>
          <w:color w:val="000000" w:themeColor="text1"/>
          <w:sz w:val="22"/>
          <w:szCs w:val="22"/>
          <w:lang w:val="en-GB"/>
        </w:rPr>
        <w:t>Jogging</w:t>
      </w:r>
    </w:p>
    <w:p w14:paraId="3776FF20" w14:textId="77777777" w:rsidR="007D1FB4" w:rsidRPr="009C3398" w:rsidRDefault="007D1FB4" w:rsidP="00216A6A">
      <w:pPr>
        <w:rPr>
          <w:rFonts w:cstheme="minorHAnsi"/>
          <w:color w:val="000000" w:themeColor="text1"/>
          <w:sz w:val="22"/>
          <w:szCs w:val="22"/>
          <w:lang w:val="en-GB"/>
        </w:rPr>
      </w:pPr>
    </w:p>
    <w:p w14:paraId="2D492792" w14:textId="727CC3F8" w:rsidR="00216A6A" w:rsidRPr="009C3398" w:rsidRDefault="003E0B55" w:rsidP="00216A6A">
      <w:pPr>
        <w:rPr>
          <w:rFonts w:cstheme="minorHAnsi"/>
          <w:color w:val="000000" w:themeColor="text1"/>
          <w:sz w:val="22"/>
          <w:szCs w:val="22"/>
          <w:lang w:val="en-GB"/>
        </w:rPr>
      </w:pPr>
      <w:r w:rsidRPr="009C3398">
        <w:rPr>
          <w:rFonts w:cstheme="minorHAnsi"/>
          <w:color w:val="000000" w:themeColor="text1"/>
          <w:sz w:val="22"/>
          <w:szCs w:val="22"/>
          <w:lang w:val="en-GB"/>
        </w:rPr>
        <w:t>The P</w:t>
      </w:r>
      <w:r w:rsidR="00216A6A" w:rsidRPr="009C3398">
        <w:rPr>
          <w:rFonts w:cstheme="minorHAnsi"/>
          <w:color w:val="000000" w:themeColor="text1"/>
          <w:sz w:val="22"/>
          <w:szCs w:val="22"/>
          <w:lang w:val="en-GB"/>
        </w:rPr>
        <w:t>arish C</w:t>
      </w:r>
      <w:r w:rsidR="007D1FB4" w:rsidRPr="009C3398">
        <w:rPr>
          <w:rFonts w:cstheme="minorHAnsi"/>
          <w:color w:val="000000" w:themeColor="text1"/>
          <w:sz w:val="22"/>
          <w:szCs w:val="22"/>
          <w:lang w:val="en-GB"/>
        </w:rPr>
        <w:t xml:space="preserve">ouncil reserves the right to </w:t>
      </w:r>
      <w:r w:rsidR="00216A6A" w:rsidRPr="009C3398">
        <w:rPr>
          <w:rFonts w:cstheme="minorHAnsi"/>
          <w:color w:val="000000" w:themeColor="text1"/>
          <w:sz w:val="22"/>
          <w:szCs w:val="22"/>
          <w:lang w:val="en-GB"/>
        </w:rPr>
        <w:t>restrict or disallow casual use of any area of the recreation Ground</w:t>
      </w:r>
      <w:r w:rsidR="00AB0339" w:rsidRPr="009C3398">
        <w:rPr>
          <w:rFonts w:cstheme="minorHAnsi"/>
          <w:color w:val="000000" w:themeColor="text1"/>
          <w:sz w:val="22"/>
          <w:szCs w:val="22"/>
          <w:lang w:val="en-GB"/>
        </w:rPr>
        <w:t>,</w:t>
      </w:r>
      <w:r w:rsidR="00216A6A" w:rsidRPr="009C3398">
        <w:rPr>
          <w:rFonts w:cstheme="minorHAnsi"/>
          <w:color w:val="000000" w:themeColor="text1"/>
          <w:sz w:val="22"/>
          <w:szCs w:val="22"/>
          <w:lang w:val="en-GB"/>
        </w:rPr>
        <w:t xml:space="preserve"> temporarily or perma</w:t>
      </w:r>
      <w:r w:rsidRPr="009C3398">
        <w:rPr>
          <w:rFonts w:cstheme="minorHAnsi"/>
          <w:color w:val="000000" w:themeColor="text1"/>
          <w:sz w:val="22"/>
          <w:szCs w:val="22"/>
          <w:lang w:val="en-GB"/>
        </w:rPr>
        <w:t>nently</w:t>
      </w:r>
      <w:r w:rsidR="00AB0339" w:rsidRPr="009C3398">
        <w:rPr>
          <w:rFonts w:cstheme="minorHAnsi"/>
          <w:color w:val="000000" w:themeColor="text1"/>
          <w:sz w:val="22"/>
          <w:szCs w:val="22"/>
          <w:lang w:val="en-GB"/>
        </w:rPr>
        <w:t>,</w:t>
      </w:r>
      <w:r w:rsidRPr="009C3398">
        <w:rPr>
          <w:rFonts w:cstheme="minorHAnsi"/>
          <w:color w:val="000000" w:themeColor="text1"/>
          <w:sz w:val="22"/>
          <w:szCs w:val="22"/>
          <w:lang w:val="en-GB"/>
        </w:rPr>
        <w:t xml:space="preserve"> acting reasonably in ex</w:t>
      </w:r>
      <w:r w:rsidR="00216A6A" w:rsidRPr="009C3398">
        <w:rPr>
          <w:rFonts w:cstheme="minorHAnsi"/>
          <w:color w:val="000000" w:themeColor="text1"/>
          <w:sz w:val="22"/>
          <w:szCs w:val="22"/>
          <w:lang w:val="en-GB"/>
        </w:rPr>
        <w:t>er</w:t>
      </w:r>
      <w:r w:rsidRPr="009C3398">
        <w:rPr>
          <w:rFonts w:cstheme="minorHAnsi"/>
          <w:color w:val="000000" w:themeColor="text1"/>
          <w:sz w:val="22"/>
          <w:szCs w:val="22"/>
          <w:lang w:val="en-GB"/>
        </w:rPr>
        <w:t>ci</w:t>
      </w:r>
      <w:r w:rsidR="00216A6A" w:rsidRPr="009C3398">
        <w:rPr>
          <w:rFonts w:cstheme="minorHAnsi"/>
          <w:color w:val="000000" w:themeColor="text1"/>
          <w:sz w:val="22"/>
          <w:szCs w:val="22"/>
          <w:lang w:val="en-GB"/>
        </w:rPr>
        <w:t>sing</w:t>
      </w:r>
      <w:r w:rsidRPr="009C3398">
        <w:rPr>
          <w:rFonts w:cstheme="minorHAnsi"/>
          <w:color w:val="000000" w:themeColor="text1"/>
          <w:sz w:val="22"/>
          <w:szCs w:val="22"/>
          <w:lang w:val="en-GB"/>
        </w:rPr>
        <w:t xml:space="preserve"> this right.</w:t>
      </w:r>
    </w:p>
    <w:p w14:paraId="48509DE7" w14:textId="77777777" w:rsidR="003E0B55" w:rsidRPr="009C3398" w:rsidRDefault="003E0B55" w:rsidP="00216A6A">
      <w:pPr>
        <w:rPr>
          <w:rFonts w:cstheme="minorHAnsi"/>
          <w:color w:val="000000" w:themeColor="text1"/>
          <w:sz w:val="22"/>
          <w:szCs w:val="22"/>
          <w:lang w:val="en-GB"/>
        </w:rPr>
      </w:pPr>
    </w:p>
    <w:p w14:paraId="67448A66" w14:textId="13B21635" w:rsidR="003E0B55" w:rsidRPr="009C3398" w:rsidRDefault="003E0B55" w:rsidP="00216A6A">
      <w:pPr>
        <w:rPr>
          <w:rFonts w:cstheme="minorHAnsi"/>
          <w:color w:val="000000" w:themeColor="text1"/>
          <w:sz w:val="22"/>
          <w:szCs w:val="22"/>
          <w:lang w:val="en-GB"/>
        </w:rPr>
      </w:pPr>
      <w:r w:rsidRPr="009C3398">
        <w:rPr>
          <w:rFonts w:cstheme="minorHAnsi"/>
          <w:color w:val="000000" w:themeColor="text1"/>
          <w:sz w:val="22"/>
          <w:szCs w:val="22"/>
          <w:lang w:val="en-GB"/>
        </w:rPr>
        <w:t>13.</w:t>
      </w:r>
      <w:r w:rsidRPr="009C3398">
        <w:rPr>
          <w:rFonts w:cstheme="minorHAnsi"/>
          <w:color w:val="000000" w:themeColor="text1"/>
          <w:sz w:val="22"/>
          <w:szCs w:val="22"/>
          <w:lang w:val="en-GB"/>
        </w:rPr>
        <w:tab/>
        <w:t>No structure, marquee, tent</w:t>
      </w:r>
      <w:r w:rsidR="006431DE" w:rsidRPr="009C3398">
        <w:rPr>
          <w:rFonts w:cstheme="minorHAnsi"/>
          <w:color w:val="000000" w:themeColor="text1"/>
          <w:sz w:val="22"/>
          <w:szCs w:val="22"/>
          <w:lang w:val="en-GB"/>
        </w:rPr>
        <w:t>, hoarding, banner, advertisement</w:t>
      </w:r>
      <w:r w:rsidRPr="009C3398">
        <w:rPr>
          <w:rFonts w:cstheme="minorHAnsi"/>
          <w:color w:val="000000" w:themeColor="text1"/>
          <w:sz w:val="22"/>
          <w:szCs w:val="22"/>
          <w:lang w:val="en-GB"/>
        </w:rPr>
        <w:t xml:space="preserve"> or similar may be erected without the permission of the Parish Council.</w:t>
      </w:r>
    </w:p>
    <w:p w14:paraId="7100BE42" w14:textId="77777777" w:rsidR="009603B0" w:rsidRPr="009C3398" w:rsidRDefault="009603B0" w:rsidP="00216A6A">
      <w:pPr>
        <w:rPr>
          <w:rFonts w:cstheme="minorHAnsi"/>
          <w:color w:val="000000" w:themeColor="text1"/>
          <w:sz w:val="22"/>
          <w:szCs w:val="22"/>
          <w:lang w:val="en-GB"/>
        </w:rPr>
      </w:pPr>
    </w:p>
    <w:p w14:paraId="448FEBE7" w14:textId="133FA9C6" w:rsidR="009603B0" w:rsidRPr="009C3398" w:rsidRDefault="009603B0" w:rsidP="00216A6A">
      <w:pPr>
        <w:rPr>
          <w:rFonts w:cstheme="minorHAnsi"/>
          <w:color w:val="000000" w:themeColor="text1"/>
          <w:sz w:val="22"/>
          <w:szCs w:val="22"/>
          <w:lang w:val="en-GB"/>
        </w:rPr>
      </w:pPr>
      <w:r w:rsidRPr="009C3398">
        <w:rPr>
          <w:rFonts w:cstheme="minorHAnsi"/>
          <w:color w:val="000000" w:themeColor="text1"/>
          <w:sz w:val="22"/>
          <w:szCs w:val="22"/>
          <w:lang w:val="en-GB"/>
        </w:rPr>
        <w:t>1</w:t>
      </w:r>
      <w:r w:rsidR="00814BDA" w:rsidRPr="009C3398">
        <w:rPr>
          <w:rFonts w:cstheme="minorHAnsi"/>
          <w:color w:val="000000" w:themeColor="text1"/>
          <w:sz w:val="22"/>
          <w:szCs w:val="22"/>
          <w:lang w:val="en-GB"/>
        </w:rPr>
        <w:t>4</w:t>
      </w:r>
      <w:r w:rsidRPr="009C3398">
        <w:rPr>
          <w:rFonts w:cstheme="minorHAnsi"/>
          <w:color w:val="000000" w:themeColor="text1"/>
          <w:sz w:val="22"/>
          <w:szCs w:val="22"/>
          <w:lang w:val="en-GB"/>
        </w:rPr>
        <w:t xml:space="preserve">. </w:t>
      </w:r>
      <w:r w:rsidR="00671AA0" w:rsidRPr="009C3398">
        <w:rPr>
          <w:rFonts w:cstheme="minorHAnsi"/>
          <w:color w:val="000000" w:themeColor="text1"/>
          <w:sz w:val="22"/>
          <w:szCs w:val="22"/>
          <w:lang w:val="en-GB"/>
        </w:rPr>
        <w:tab/>
      </w:r>
      <w:r w:rsidRPr="009C3398">
        <w:rPr>
          <w:rFonts w:cstheme="minorHAnsi"/>
          <w:color w:val="000000" w:themeColor="text1"/>
          <w:sz w:val="22"/>
          <w:szCs w:val="22"/>
          <w:lang w:val="en-GB"/>
        </w:rPr>
        <w:t>All users are to take home or put in the bins provided all litter.</w:t>
      </w:r>
    </w:p>
    <w:p w14:paraId="368B57F0" w14:textId="77777777" w:rsidR="00216A6A" w:rsidRPr="009C3398" w:rsidRDefault="00216A6A">
      <w:pPr>
        <w:rPr>
          <w:rFonts w:cstheme="minorHAnsi"/>
          <w:color w:val="000000" w:themeColor="text1"/>
          <w:sz w:val="22"/>
          <w:szCs w:val="22"/>
          <w:lang w:val="en-GB"/>
        </w:rPr>
      </w:pPr>
    </w:p>
    <w:p w14:paraId="7162A437" w14:textId="48C5C993" w:rsidR="009603B0" w:rsidRPr="009C3398" w:rsidRDefault="009603B0">
      <w:pPr>
        <w:rPr>
          <w:rFonts w:cstheme="minorHAnsi"/>
          <w:b/>
          <w:color w:val="000000" w:themeColor="text1"/>
          <w:sz w:val="22"/>
          <w:szCs w:val="22"/>
          <w:lang w:val="en-GB"/>
        </w:rPr>
      </w:pPr>
      <w:r w:rsidRPr="009C3398">
        <w:rPr>
          <w:rFonts w:cstheme="minorHAnsi"/>
          <w:b/>
          <w:color w:val="000000" w:themeColor="text1"/>
          <w:sz w:val="22"/>
          <w:szCs w:val="22"/>
          <w:lang w:val="en-GB"/>
        </w:rPr>
        <w:t>Grounds Maintenance</w:t>
      </w:r>
      <w:r w:rsidR="0031298B" w:rsidRPr="009C3398">
        <w:rPr>
          <w:rFonts w:cstheme="minorHAnsi"/>
          <w:b/>
          <w:color w:val="000000" w:themeColor="text1"/>
          <w:sz w:val="22"/>
          <w:szCs w:val="22"/>
          <w:lang w:val="en-GB"/>
        </w:rPr>
        <w:t xml:space="preserve"> and General Rules</w:t>
      </w:r>
    </w:p>
    <w:p w14:paraId="4CD6FA38" w14:textId="77777777" w:rsidR="009603B0" w:rsidRPr="009C3398" w:rsidRDefault="009603B0">
      <w:pPr>
        <w:rPr>
          <w:rFonts w:cstheme="minorHAnsi"/>
          <w:b/>
          <w:sz w:val="22"/>
          <w:szCs w:val="22"/>
          <w:lang w:val="en-GB"/>
        </w:rPr>
      </w:pPr>
    </w:p>
    <w:p w14:paraId="6F658B23" w14:textId="79B8F3AC" w:rsidR="009603B0" w:rsidRPr="009C3398" w:rsidRDefault="009603B0">
      <w:pPr>
        <w:rPr>
          <w:rFonts w:cstheme="minorHAnsi"/>
          <w:sz w:val="22"/>
          <w:szCs w:val="22"/>
          <w:lang w:val="en-GB"/>
        </w:rPr>
      </w:pPr>
      <w:r w:rsidRPr="009C3398">
        <w:rPr>
          <w:rFonts w:cstheme="minorHAnsi"/>
          <w:sz w:val="22"/>
          <w:szCs w:val="22"/>
          <w:lang w:val="en-GB"/>
        </w:rPr>
        <w:t>1</w:t>
      </w:r>
      <w:r w:rsidR="00814BDA" w:rsidRPr="009C3398">
        <w:rPr>
          <w:rFonts w:cstheme="minorHAnsi"/>
          <w:sz w:val="22"/>
          <w:szCs w:val="22"/>
          <w:lang w:val="en-GB"/>
        </w:rPr>
        <w:t>5</w:t>
      </w:r>
      <w:r w:rsidRPr="009C3398">
        <w:rPr>
          <w:rFonts w:cstheme="minorHAnsi"/>
          <w:sz w:val="22"/>
          <w:szCs w:val="22"/>
          <w:lang w:val="en-GB"/>
        </w:rPr>
        <w:t>.</w:t>
      </w:r>
      <w:r w:rsidRPr="009C3398">
        <w:rPr>
          <w:rFonts w:cstheme="minorHAnsi"/>
          <w:sz w:val="22"/>
          <w:szCs w:val="22"/>
          <w:lang w:val="en-GB"/>
        </w:rPr>
        <w:tab/>
        <w:t xml:space="preserve">The Parish Council shall be responsible for </w:t>
      </w:r>
      <w:r w:rsidR="0064068E" w:rsidRPr="009C3398">
        <w:rPr>
          <w:rFonts w:cstheme="minorHAnsi"/>
          <w:sz w:val="22"/>
          <w:szCs w:val="22"/>
          <w:lang w:val="en-GB"/>
        </w:rPr>
        <w:t>the general maintenance of the R</w:t>
      </w:r>
      <w:r w:rsidRPr="009C3398">
        <w:rPr>
          <w:rFonts w:cstheme="minorHAnsi"/>
          <w:sz w:val="22"/>
          <w:szCs w:val="22"/>
          <w:lang w:val="en-GB"/>
        </w:rPr>
        <w:t>ecreation Ground, including regular mowing, cutting back and repairs. It will engage contractors to do this. The Parish Council will take reaso</w:t>
      </w:r>
      <w:r w:rsidR="0064068E" w:rsidRPr="009C3398">
        <w:rPr>
          <w:rFonts w:cstheme="minorHAnsi"/>
          <w:sz w:val="22"/>
          <w:szCs w:val="22"/>
          <w:lang w:val="en-GB"/>
        </w:rPr>
        <w:t xml:space="preserve">nable steps to ensure that the Recreation Ground is fit </w:t>
      </w:r>
      <w:r w:rsidRPr="009C3398">
        <w:rPr>
          <w:rFonts w:cstheme="minorHAnsi"/>
          <w:sz w:val="22"/>
          <w:szCs w:val="22"/>
          <w:lang w:val="en-GB"/>
        </w:rPr>
        <w:t>for the purpose intended.</w:t>
      </w:r>
    </w:p>
    <w:p w14:paraId="45B77C39" w14:textId="77777777" w:rsidR="009603B0" w:rsidRPr="009C3398" w:rsidRDefault="009603B0">
      <w:pPr>
        <w:rPr>
          <w:rFonts w:cstheme="minorHAnsi"/>
          <w:sz w:val="22"/>
          <w:szCs w:val="22"/>
          <w:lang w:val="en-GB"/>
        </w:rPr>
      </w:pPr>
    </w:p>
    <w:p w14:paraId="6E4A1B1F" w14:textId="235F1D1F" w:rsidR="009603B0" w:rsidRPr="009C3398" w:rsidRDefault="00814BDA">
      <w:pPr>
        <w:rPr>
          <w:rFonts w:cstheme="minorHAnsi"/>
          <w:sz w:val="22"/>
          <w:szCs w:val="22"/>
          <w:lang w:val="en-GB"/>
        </w:rPr>
      </w:pPr>
      <w:r w:rsidRPr="009C3398">
        <w:rPr>
          <w:rFonts w:cstheme="minorHAnsi"/>
          <w:sz w:val="22"/>
          <w:szCs w:val="22"/>
          <w:lang w:val="en-GB"/>
        </w:rPr>
        <w:t>16</w:t>
      </w:r>
      <w:r w:rsidR="009603B0" w:rsidRPr="009C3398">
        <w:rPr>
          <w:rFonts w:cstheme="minorHAnsi"/>
          <w:sz w:val="22"/>
          <w:szCs w:val="22"/>
          <w:lang w:val="en-GB"/>
        </w:rPr>
        <w:t>.</w:t>
      </w:r>
      <w:r w:rsidR="009603B0" w:rsidRPr="009C3398">
        <w:rPr>
          <w:rFonts w:cstheme="minorHAnsi"/>
          <w:sz w:val="22"/>
          <w:szCs w:val="22"/>
          <w:lang w:val="en-GB"/>
        </w:rPr>
        <w:tab/>
        <w:t xml:space="preserve">Maintenance of sports pitches /courts undertaken by the respective clubs must meet Health and Safety requirements and be covered by the club’s risk assessment </w:t>
      </w:r>
    </w:p>
    <w:p w14:paraId="18C32AEE" w14:textId="77777777" w:rsidR="006D62F6" w:rsidRPr="009C3398" w:rsidRDefault="006D62F6">
      <w:pPr>
        <w:rPr>
          <w:rFonts w:cstheme="minorHAnsi"/>
          <w:sz w:val="22"/>
          <w:szCs w:val="22"/>
          <w:lang w:val="en-GB"/>
        </w:rPr>
      </w:pPr>
    </w:p>
    <w:p w14:paraId="1252B31F" w14:textId="65BB91F9" w:rsidR="006D62F6" w:rsidRPr="009C3398" w:rsidRDefault="006D62F6">
      <w:pPr>
        <w:rPr>
          <w:rFonts w:cstheme="minorHAnsi"/>
          <w:color w:val="FF0000"/>
          <w:sz w:val="22"/>
          <w:szCs w:val="22"/>
        </w:rPr>
      </w:pPr>
      <w:r w:rsidRPr="009C3398">
        <w:rPr>
          <w:rFonts w:cstheme="minorHAnsi"/>
          <w:sz w:val="22"/>
          <w:szCs w:val="22"/>
          <w:lang w:val="en-GB"/>
        </w:rPr>
        <w:t>1</w:t>
      </w:r>
      <w:r w:rsidR="00814BDA" w:rsidRPr="009C3398">
        <w:rPr>
          <w:rFonts w:cstheme="minorHAnsi"/>
          <w:sz w:val="22"/>
          <w:szCs w:val="22"/>
          <w:lang w:val="en-GB"/>
        </w:rPr>
        <w:t>7</w:t>
      </w:r>
      <w:r w:rsidRPr="009C3398">
        <w:rPr>
          <w:rFonts w:cstheme="minorHAnsi"/>
          <w:sz w:val="22"/>
          <w:szCs w:val="22"/>
          <w:lang w:val="en-GB"/>
        </w:rPr>
        <w:t>.</w:t>
      </w:r>
      <w:r w:rsidRPr="009C3398">
        <w:rPr>
          <w:rFonts w:cstheme="minorHAnsi"/>
          <w:sz w:val="22"/>
          <w:szCs w:val="22"/>
          <w:lang w:val="en-GB"/>
        </w:rPr>
        <w:tab/>
        <w:t xml:space="preserve">Plastic pegs must be used </w:t>
      </w:r>
      <w:r w:rsidRPr="009C3398">
        <w:rPr>
          <w:rFonts w:cstheme="minorHAnsi"/>
          <w:sz w:val="22"/>
          <w:szCs w:val="22"/>
        </w:rPr>
        <w:t>for securing nett</w:t>
      </w:r>
      <w:r w:rsidR="004C19A3" w:rsidRPr="009C3398">
        <w:rPr>
          <w:rFonts w:cstheme="minorHAnsi"/>
          <w:sz w:val="22"/>
          <w:szCs w:val="22"/>
        </w:rPr>
        <w:t>ing, gazebos, ground sheets etc</w:t>
      </w:r>
      <w:r w:rsidRPr="009C3398">
        <w:rPr>
          <w:rFonts w:cstheme="minorHAnsi"/>
          <w:sz w:val="22"/>
          <w:szCs w:val="22"/>
        </w:rPr>
        <w:t>. Metal pegs are prohibited because of the risk to Recreation Ground users and machinery</w:t>
      </w:r>
      <w:r w:rsidR="00C83097" w:rsidRPr="009C3398">
        <w:rPr>
          <w:rFonts w:cstheme="minorHAnsi"/>
          <w:sz w:val="22"/>
          <w:szCs w:val="22"/>
        </w:rPr>
        <w:t xml:space="preserve"> from pegs inadvertently left in the ground.</w:t>
      </w:r>
      <w:r w:rsidR="009D450C" w:rsidRPr="009C3398">
        <w:rPr>
          <w:rFonts w:cstheme="minorHAnsi"/>
          <w:sz w:val="22"/>
          <w:szCs w:val="22"/>
        </w:rPr>
        <w:t xml:space="preserve">  Lines for sporting events may be marked using an approved sports pitch marking liquid. Grass retardant may be added to the mixture at the manufacturer’s prescribed rate but under no circumstances may any </w:t>
      </w:r>
      <w:proofErr w:type="spellStart"/>
      <w:r w:rsidR="009D450C" w:rsidRPr="009C3398">
        <w:rPr>
          <w:rFonts w:cstheme="minorHAnsi"/>
          <w:sz w:val="22"/>
          <w:szCs w:val="22"/>
        </w:rPr>
        <w:t>weedkiller</w:t>
      </w:r>
      <w:proofErr w:type="spellEnd"/>
      <w:r w:rsidR="009D450C" w:rsidRPr="009C3398">
        <w:rPr>
          <w:rFonts w:cstheme="minorHAnsi"/>
          <w:sz w:val="22"/>
          <w:szCs w:val="22"/>
        </w:rPr>
        <w:t xml:space="preserve"> or other substance which will harm the grass be added to the mixture.</w:t>
      </w:r>
    </w:p>
    <w:p w14:paraId="11F5EE64" w14:textId="77777777" w:rsidR="00001FDC" w:rsidRPr="009C3398" w:rsidRDefault="00001FDC">
      <w:pPr>
        <w:rPr>
          <w:rFonts w:cstheme="minorHAnsi"/>
          <w:sz w:val="22"/>
          <w:szCs w:val="22"/>
          <w:lang w:val="en-GB"/>
        </w:rPr>
      </w:pPr>
    </w:p>
    <w:p w14:paraId="50B6B6D4" w14:textId="7CDEF7CE" w:rsidR="00001FDC" w:rsidRPr="009C3398" w:rsidRDefault="00CE591B" w:rsidP="00CE591B">
      <w:pPr>
        <w:ind w:right="-625"/>
        <w:rPr>
          <w:rFonts w:cstheme="minorHAnsi"/>
          <w:b/>
          <w:sz w:val="22"/>
          <w:szCs w:val="22"/>
        </w:rPr>
      </w:pPr>
      <w:r w:rsidRPr="009C3398">
        <w:rPr>
          <w:rFonts w:cstheme="minorHAnsi"/>
          <w:b/>
          <w:sz w:val="22"/>
          <w:szCs w:val="22"/>
        </w:rPr>
        <w:t xml:space="preserve">Rules </w:t>
      </w:r>
      <w:proofErr w:type="gramStart"/>
      <w:r w:rsidRPr="009C3398">
        <w:rPr>
          <w:rFonts w:cstheme="minorHAnsi"/>
          <w:b/>
          <w:sz w:val="22"/>
          <w:szCs w:val="22"/>
        </w:rPr>
        <w:t>For</w:t>
      </w:r>
      <w:proofErr w:type="gramEnd"/>
      <w:r w:rsidRPr="009C3398">
        <w:rPr>
          <w:rFonts w:cstheme="minorHAnsi"/>
          <w:b/>
          <w:sz w:val="22"/>
          <w:szCs w:val="22"/>
        </w:rPr>
        <w:t xml:space="preserve"> Organised Events</w:t>
      </w:r>
      <w:r w:rsidR="00001FDC" w:rsidRPr="009C3398">
        <w:rPr>
          <w:rFonts w:cstheme="minorHAnsi"/>
          <w:b/>
          <w:sz w:val="22"/>
          <w:szCs w:val="22"/>
        </w:rPr>
        <w:t xml:space="preserve"> </w:t>
      </w:r>
    </w:p>
    <w:p w14:paraId="0C90D18A" w14:textId="77777777" w:rsidR="00001FDC" w:rsidRPr="009C3398" w:rsidRDefault="00001FDC" w:rsidP="00001FDC">
      <w:pPr>
        <w:ind w:right="-625"/>
        <w:jc w:val="both"/>
        <w:rPr>
          <w:rFonts w:cstheme="minorHAnsi"/>
          <w:b/>
          <w:sz w:val="22"/>
          <w:szCs w:val="22"/>
        </w:rPr>
      </w:pPr>
    </w:p>
    <w:p w14:paraId="10D5959F" w14:textId="76ABDC53" w:rsidR="00CE591B" w:rsidRPr="009C3398" w:rsidRDefault="006D62F6" w:rsidP="00001FDC">
      <w:pPr>
        <w:ind w:right="-625"/>
        <w:jc w:val="both"/>
        <w:rPr>
          <w:rFonts w:cstheme="minorHAnsi"/>
          <w:sz w:val="22"/>
          <w:szCs w:val="22"/>
        </w:rPr>
      </w:pPr>
      <w:r w:rsidRPr="009C3398">
        <w:rPr>
          <w:rFonts w:cstheme="minorHAnsi"/>
          <w:sz w:val="22"/>
          <w:szCs w:val="22"/>
        </w:rPr>
        <w:t>1</w:t>
      </w:r>
      <w:r w:rsidR="00814BDA" w:rsidRPr="009C3398">
        <w:rPr>
          <w:rFonts w:cstheme="minorHAnsi"/>
          <w:sz w:val="22"/>
          <w:szCs w:val="22"/>
        </w:rPr>
        <w:t>8</w:t>
      </w:r>
      <w:r w:rsidR="00CE591B" w:rsidRPr="009C3398">
        <w:rPr>
          <w:rFonts w:cstheme="minorHAnsi"/>
          <w:sz w:val="22"/>
          <w:szCs w:val="22"/>
        </w:rPr>
        <w:t>.</w:t>
      </w:r>
      <w:r w:rsidR="00CE591B" w:rsidRPr="009C3398">
        <w:rPr>
          <w:rFonts w:cstheme="minorHAnsi"/>
          <w:sz w:val="22"/>
          <w:szCs w:val="22"/>
        </w:rPr>
        <w:tab/>
        <w:t xml:space="preserve">The following rules apply to </w:t>
      </w:r>
      <w:proofErr w:type="spellStart"/>
      <w:r w:rsidR="00CE591B" w:rsidRPr="009C3398">
        <w:rPr>
          <w:rFonts w:cstheme="minorHAnsi"/>
          <w:sz w:val="22"/>
          <w:szCs w:val="22"/>
        </w:rPr>
        <w:t>organi</w:t>
      </w:r>
      <w:r w:rsidR="00295719" w:rsidRPr="009C3398">
        <w:rPr>
          <w:rFonts w:cstheme="minorHAnsi"/>
          <w:sz w:val="22"/>
          <w:szCs w:val="22"/>
        </w:rPr>
        <w:t>s</w:t>
      </w:r>
      <w:r w:rsidR="00CE591B" w:rsidRPr="009C3398">
        <w:rPr>
          <w:rFonts w:cstheme="minorHAnsi"/>
          <w:sz w:val="22"/>
          <w:szCs w:val="22"/>
        </w:rPr>
        <w:t>ed</w:t>
      </w:r>
      <w:proofErr w:type="spellEnd"/>
      <w:r w:rsidR="00CE591B" w:rsidRPr="009C3398">
        <w:rPr>
          <w:rFonts w:cstheme="minorHAnsi"/>
          <w:sz w:val="22"/>
          <w:szCs w:val="22"/>
        </w:rPr>
        <w:t xml:space="preserve"> events on the Recreation Ground</w:t>
      </w:r>
    </w:p>
    <w:p w14:paraId="2135ADA6" w14:textId="77777777" w:rsidR="00001FDC" w:rsidRPr="009C3398" w:rsidRDefault="00001FDC" w:rsidP="00001FDC">
      <w:pPr>
        <w:ind w:right="-625"/>
        <w:jc w:val="both"/>
        <w:rPr>
          <w:rFonts w:cstheme="minorHAnsi"/>
          <w:b/>
          <w:sz w:val="22"/>
          <w:szCs w:val="22"/>
        </w:rPr>
      </w:pPr>
    </w:p>
    <w:p w14:paraId="23537BD8" w14:textId="1A7E6305" w:rsidR="00001FDC" w:rsidRPr="009C3398" w:rsidRDefault="00001FDC" w:rsidP="00CE591B">
      <w:pPr>
        <w:pStyle w:val="ListParagraph"/>
        <w:numPr>
          <w:ilvl w:val="0"/>
          <w:numId w:val="4"/>
        </w:numPr>
        <w:ind w:right="-625"/>
        <w:jc w:val="both"/>
        <w:rPr>
          <w:rFonts w:cstheme="minorHAnsi"/>
          <w:sz w:val="22"/>
          <w:szCs w:val="22"/>
        </w:rPr>
      </w:pPr>
      <w:r w:rsidRPr="009C3398">
        <w:rPr>
          <w:rFonts w:cstheme="minorHAnsi"/>
          <w:sz w:val="22"/>
          <w:szCs w:val="22"/>
        </w:rPr>
        <w:t xml:space="preserve">An initial </w:t>
      </w:r>
      <w:r w:rsidR="00CE591B" w:rsidRPr="009C3398">
        <w:rPr>
          <w:rFonts w:cstheme="minorHAnsi"/>
          <w:sz w:val="22"/>
          <w:szCs w:val="22"/>
        </w:rPr>
        <w:t>a</w:t>
      </w:r>
      <w:r w:rsidRPr="009C3398">
        <w:rPr>
          <w:rFonts w:cstheme="minorHAnsi"/>
          <w:sz w:val="22"/>
          <w:szCs w:val="22"/>
        </w:rPr>
        <w:t xml:space="preserve">pplication </w:t>
      </w:r>
      <w:r w:rsidR="000448E5" w:rsidRPr="009C3398">
        <w:rPr>
          <w:rFonts w:cstheme="minorHAnsi"/>
          <w:sz w:val="22"/>
          <w:szCs w:val="22"/>
        </w:rPr>
        <w:t xml:space="preserve">to the Parish Council </w:t>
      </w:r>
      <w:r w:rsidRPr="009C3398">
        <w:rPr>
          <w:rFonts w:cstheme="minorHAnsi"/>
          <w:sz w:val="22"/>
          <w:szCs w:val="22"/>
        </w:rPr>
        <w:t xml:space="preserve">for </w:t>
      </w:r>
      <w:r w:rsidR="00CE591B" w:rsidRPr="009C3398">
        <w:rPr>
          <w:rFonts w:cstheme="minorHAnsi"/>
          <w:sz w:val="22"/>
          <w:szCs w:val="22"/>
        </w:rPr>
        <w:t>u</w:t>
      </w:r>
      <w:r w:rsidRPr="009C3398">
        <w:rPr>
          <w:rFonts w:cstheme="minorHAnsi"/>
          <w:sz w:val="22"/>
          <w:szCs w:val="22"/>
        </w:rPr>
        <w:t xml:space="preserve">se of the </w:t>
      </w:r>
      <w:r w:rsidR="00CE591B" w:rsidRPr="009C3398">
        <w:rPr>
          <w:rFonts w:cstheme="minorHAnsi"/>
          <w:sz w:val="22"/>
          <w:szCs w:val="22"/>
        </w:rPr>
        <w:t xml:space="preserve">Recreation </w:t>
      </w:r>
      <w:r w:rsidRPr="009C3398">
        <w:rPr>
          <w:rFonts w:cstheme="minorHAnsi"/>
          <w:sz w:val="22"/>
          <w:szCs w:val="22"/>
        </w:rPr>
        <w:t>Ground should be made in the first instance</w:t>
      </w:r>
      <w:r w:rsidR="000C5618" w:rsidRPr="009C3398">
        <w:rPr>
          <w:rFonts w:cstheme="minorHAnsi"/>
          <w:sz w:val="22"/>
          <w:szCs w:val="22"/>
        </w:rPr>
        <w:t xml:space="preserve"> to the Clerk </w:t>
      </w:r>
      <w:r w:rsidR="0064068E" w:rsidRPr="009C3398">
        <w:rPr>
          <w:rFonts w:cstheme="minorHAnsi"/>
          <w:sz w:val="22"/>
          <w:szCs w:val="22"/>
        </w:rPr>
        <w:t xml:space="preserve"> </w:t>
      </w:r>
      <w:hyperlink r:id="rId8" w:history="1">
        <w:r w:rsidR="00DC3532" w:rsidRPr="009C3398">
          <w:rPr>
            <w:rStyle w:val="Hyperlink"/>
            <w:rFonts w:cstheme="minorHAnsi"/>
            <w:color w:val="auto"/>
            <w:sz w:val="22"/>
            <w:szCs w:val="22"/>
          </w:rPr>
          <w:t>clerk@ropleypc.org</w:t>
        </w:r>
      </w:hyperlink>
      <w:r w:rsidR="00DC3532" w:rsidRPr="009C3398">
        <w:rPr>
          <w:rFonts w:cstheme="minorHAnsi"/>
          <w:sz w:val="22"/>
          <w:szCs w:val="22"/>
        </w:rPr>
        <w:t xml:space="preserve"> (see below).</w:t>
      </w:r>
    </w:p>
    <w:p w14:paraId="54C2CC55" w14:textId="77777777" w:rsidR="00001FDC" w:rsidRPr="009C3398" w:rsidRDefault="00001FDC" w:rsidP="00001FDC">
      <w:pPr>
        <w:ind w:left="720" w:right="-625"/>
        <w:jc w:val="both"/>
        <w:rPr>
          <w:rFonts w:cstheme="minorHAnsi"/>
          <w:sz w:val="22"/>
          <w:szCs w:val="22"/>
        </w:rPr>
      </w:pPr>
    </w:p>
    <w:p w14:paraId="452C0F5F" w14:textId="2EFCB7A1" w:rsidR="00650BCF" w:rsidRPr="009C3398" w:rsidRDefault="00001FDC" w:rsidP="00650BCF">
      <w:pPr>
        <w:pStyle w:val="ListParagraph"/>
        <w:numPr>
          <w:ilvl w:val="0"/>
          <w:numId w:val="4"/>
        </w:numPr>
        <w:ind w:right="-625"/>
        <w:jc w:val="both"/>
        <w:rPr>
          <w:rFonts w:cstheme="minorHAnsi"/>
          <w:sz w:val="22"/>
          <w:szCs w:val="22"/>
        </w:rPr>
      </w:pPr>
      <w:r w:rsidRPr="009C3398">
        <w:rPr>
          <w:rFonts w:cstheme="minorHAnsi"/>
          <w:sz w:val="22"/>
          <w:szCs w:val="22"/>
        </w:rPr>
        <w:t xml:space="preserve">A detailed </w:t>
      </w:r>
      <w:r w:rsidR="00CE591B" w:rsidRPr="009C3398">
        <w:rPr>
          <w:rFonts w:cstheme="minorHAnsi"/>
          <w:sz w:val="22"/>
          <w:szCs w:val="22"/>
        </w:rPr>
        <w:t>a</w:t>
      </w:r>
      <w:r w:rsidRPr="009C3398">
        <w:rPr>
          <w:rFonts w:cstheme="minorHAnsi"/>
          <w:sz w:val="22"/>
          <w:szCs w:val="22"/>
        </w:rPr>
        <w:t xml:space="preserve">pplication </w:t>
      </w:r>
      <w:r w:rsidR="00CE591B" w:rsidRPr="009C3398">
        <w:rPr>
          <w:rFonts w:cstheme="minorHAnsi"/>
          <w:sz w:val="22"/>
          <w:szCs w:val="22"/>
        </w:rPr>
        <w:t>for u</w:t>
      </w:r>
      <w:r w:rsidRPr="009C3398">
        <w:rPr>
          <w:rFonts w:cstheme="minorHAnsi"/>
          <w:sz w:val="22"/>
          <w:szCs w:val="22"/>
        </w:rPr>
        <w:t xml:space="preserve">se </w:t>
      </w:r>
      <w:r w:rsidR="0064068E" w:rsidRPr="009C3398">
        <w:rPr>
          <w:rFonts w:cstheme="minorHAnsi"/>
          <w:sz w:val="22"/>
          <w:szCs w:val="22"/>
        </w:rPr>
        <w:t>(</w:t>
      </w:r>
      <w:proofErr w:type="gramStart"/>
      <w:r w:rsidR="0064068E" w:rsidRPr="009C3398">
        <w:rPr>
          <w:rFonts w:cstheme="minorHAnsi"/>
          <w:sz w:val="22"/>
          <w:szCs w:val="22"/>
        </w:rPr>
        <w:t>see</w:t>
      </w:r>
      <w:proofErr w:type="gramEnd"/>
      <w:r w:rsidR="0064068E" w:rsidRPr="009C3398">
        <w:rPr>
          <w:rFonts w:cstheme="minorHAnsi"/>
          <w:sz w:val="22"/>
          <w:szCs w:val="22"/>
        </w:rPr>
        <w:t xml:space="preserve"> below) </w:t>
      </w:r>
      <w:r w:rsidRPr="009C3398">
        <w:rPr>
          <w:rFonts w:cstheme="minorHAnsi"/>
          <w:sz w:val="22"/>
          <w:szCs w:val="22"/>
        </w:rPr>
        <w:t xml:space="preserve">must be submitted a minimum of eight weeks before </w:t>
      </w:r>
      <w:r w:rsidR="00785C01" w:rsidRPr="009C3398">
        <w:rPr>
          <w:rFonts w:cstheme="minorHAnsi"/>
          <w:sz w:val="22"/>
          <w:szCs w:val="22"/>
        </w:rPr>
        <w:t>the proposed event</w:t>
      </w:r>
      <w:r w:rsidRPr="009C3398">
        <w:rPr>
          <w:rFonts w:cstheme="minorHAnsi"/>
          <w:sz w:val="22"/>
          <w:szCs w:val="22"/>
        </w:rPr>
        <w:t xml:space="preserve">. </w:t>
      </w:r>
      <w:r w:rsidR="00CE591B" w:rsidRPr="009C3398">
        <w:rPr>
          <w:rFonts w:cstheme="minorHAnsi"/>
          <w:sz w:val="22"/>
          <w:szCs w:val="22"/>
        </w:rPr>
        <w:t xml:space="preserve"> </w:t>
      </w:r>
      <w:r w:rsidRPr="009C3398">
        <w:rPr>
          <w:rFonts w:cstheme="minorHAnsi"/>
          <w:sz w:val="22"/>
          <w:szCs w:val="22"/>
        </w:rPr>
        <w:t>A request made with less than eight weeks’ notice may be refused on grounds of insufficient notification.</w:t>
      </w:r>
      <w:r w:rsidR="000448E5" w:rsidRPr="009C3398">
        <w:rPr>
          <w:rFonts w:cstheme="minorHAnsi"/>
          <w:sz w:val="22"/>
          <w:szCs w:val="22"/>
        </w:rPr>
        <w:t xml:space="preserve"> Proof of public liability insurance to cover the event and a written risk assessment will be required to accompany the application.</w:t>
      </w:r>
    </w:p>
    <w:p w14:paraId="01C32928" w14:textId="77777777" w:rsidR="00650BCF" w:rsidRPr="009C3398" w:rsidRDefault="00650BCF" w:rsidP="00650BCF">
      <w:pPr>
        <w:pStyle w:val="ListParagraph"/>
        <w:rPr>
          <w:rFonts w:cstheme="minorHAnsi"/>
          <w:sz w:val="22"/>
          <w:szCs w:val="22"/>
        </w:rPr>
      </w:pPr>
    </w:p>
    <w:p w14:paraId="6E8E06E5" w14:textId="006E05C3" w:rsidR="00001FDC" w:rsidRPr="009C3398" w:rsidRDefault="00650BCF" w:rsidP="00133C72">
      <w:pPr>
        <w:pStyle w:val="ListParagraph"/>
        <w:numPr>
          <w:ilvl w:val="0"/>
          <w:numId w:val="4"/>
        </w:numPr>
        <w:ind w:right="-625"/>
        <w:jc w:val="both"/>
        <w:rPr>
          <w:rFonts w:cstheme="minorHAnsi"/>
          <w:sz w:val="22"/>
          <w:szCs w:val="22"/>
        </w:rPr>
      </w:pPr>
      <w:r w:rsidRPr="009C3398">
        <w:rPr>
          <w:rFonts w:cstheme="minorHAnsi"/>
          <w:sz w:val="22"/>
          <w:szCs w:val="22"/>
        </w:rPr>
        <w:t>Such applications will be considered by the Clerk</w:t>
      </w:r>
      <w:r w:rsidR="00AE6397" w:rsidRPr="009C3398">
        <w:rPr>
          <w:rFonts w:cstheme="minorHAnsi"/>
          <w:sz w:val="22"/>
          <w:szCs w:val="22"/>
        </w:rPr>
        <w:t xml:space="preserve"> </w:t>
      </w:r>
      <w:r w:rsidRPr="009C3398">
        <w:rPr>
          <w:rFonts w:cstheme="minorHAnsi"/>
          <w:sz w:val="22"/>
          <w:szCs w:val="22"/>
        </w:rPr>
        <w:t>who will take advice from members of the Recreation Ground sub-committee who will consult any affected sports club</w:t>
      </w:r>
      <w:r w:rsidR="00133C72" w:rsidRPr="009C3398">
        <w:rPr>
          <w:rFonts w:cstheme="minorHAnsi"/>
          <w:sz w:val="22"/>
          <w:szCs w:val="22"/>
        </w:rPr>
        <w:t xml:space="preserve">.  If the application complies with the policy and the advice sought is that the event is acceptable, the Clerk may grant the application.  If either the Clerk or the members consulted determine that the matter should be referred to the full council then it will be considered at the next meeting. </w:t>
      </w:r>
      <w:r w:rsidRPr="009C3398">
        <w:rPr>
          <w:rFonts w:cstheme="minorHAnsi"/>
          <w:sz w:val="22"/>
          <w:szCs w:val="22"/>
        </w:rPr>
        <w:t xml:space="preserve">The Parish Council reserves </w:t>
      </w:r>
      <w:r w:rsidRPr="009C3398">
        <w:rPr>
          <w:rFonts w:cstheme="minorHAnsi"/>
          <w:sz w:val="22"/>
          <w:szCs w:val="22"/>
        </w:rPr>
        <w:lastRenderedPageBreak/>
        <w:t>the right to make any further enquiries before granting or refusing the application and the Clerk will advise the applicant in writing of its decision at the earliest opportunity.</w:t>
      </w:r>
    </w:p>
    <w:p w14:paraId="1BAB3616" w14:textId="77777777" w:rsidR="00CE591B" w:rsidRPr="009C3398" w:rsidRDefault="00CE591B" w:rsidP="00CE591B">
      <w:pPr>
        <w:ind w:right="-625"/>
        <w:jc w:val="both"/>
        <w:rPr>
          <w:rFonts w:cstheme="minorHAnsi"/>
          <w:color w:val="000000" w:themeColor="text1"/>
          <w:sz w:val="22"/>
          <w:szCs w:val="22"/>
        </w:rPr>
      </w:pPr>
    </w:p>
    <w:p w14:paraId="1C7A8BF5" w14:textId="36BC6980" w:rsidR="001723DF" w:rsidRPr="009C3398" w:rsidRDefault="00001FDC" w:rsidP="00671AA0">
      <w:pPr>
        <w:pStyle w:val="ListParagraph"/>
        <w:numPr>
          <w:ilvl w:val="0"/>
          <w:numId w:val="4"/>
        </w:numPr>
        <w:ind w:right="-625"/>
        <w:jc w:val="both"/>
        <w:rPr>
          <w:rFonts w:cstheme="minorHAnsi"/>
          <w:color w:val="000000" w:themeColor="text1"/>
          <w:sz w:val="22"/>
          <w:szCs w:val="22"/>
        </w:rPr>
      </w:pPr>
      <w:r w:rsidRPr="009C3398">
        <w:rPr>
          <w:rFonts w:cstheme="minorHAnsi"/>
          <w:color w:val="000000" w:themeColor="text1"/>
          <w:sz w:val="22"/>
          <w:szCs w:val="22"/>
        </w:rPr>
        <w:t xml:space="preserve">Applicants may be required </w:t>
      </w:r>
      <w:r w:rsidR="003C5E6C" w:rsidRPr="009C3398">
        <w:rPr>
          <w:rFonts w:cstheme="minorHAnsi"/>
          <w:color w:val="000000" w:themeColor="text1"/>
          <w:sz w:val="22"/>
          <w:szCs w:val="22"/>
        </w:rPr>
        <w:t>to provide a deposit of up to £25</w:t>
      </w:r>
      <w:r w:rsidRPr="009C3398">
        <w:rPr>
          <w:rFonts w:cstheme="minorHAnsi"/>
          <w:color w:val="000000" w:themeColor="text1"/>
          <w:sz w:val="22"/>
          <w:szCs w:val="22"/>
        </w:rPr>
        <w:t>0</w:t>
      </w:r>
      <w:r w:rsidR="00671AA0" w:rsidRPr="009C3398">
        <w:rPr>
          <w:rFonts w:cstheme="minorHAnsi"/>
          <w:color w:val="000000" w:themeColor="text1"/>
          <w:sz w:val="22"/>
          <w:szCs w:val="22"/>
        </w:rPr>
        <w:t xml:space="preserve"> </w:t>
      </w:r>
      <w:r w:rsidRPr="009C3398">
        <w:rPr>
          <w:rFonts w:cstheme="minorHAnsi"/>
          <w:color w:val="000000" w:themeColor="text1"/>
          <w:sz w:val="22"/>
          <w:szCs w:val="22"/>
        </w:rPr>
        <w:t xml:space="preserve">at the time the application is made. This will be held as security against any damage and/or expenses caused by the event and will be returned within 14 days after the event provided the Parish Council is satisfied that the </w:t>
      </w:r>
      <w:r w:rsidR="000448E5" w:rsidRPr="009C3398">
        <w:rPr>
          <w:rFonts w:cstheme="minorHAnsi"/>
          <w:color w:val="000000" w:themeColor="text1"/>
          <w:sz w:val="22"/>
          <w:szCs w:val="22"/>
        </w:rPr>
        <w:t xml:space="preserve">event </w:t>
      </w:r>
      <w:proofErr w:type="spellStart"/>
      <w:r w:rsidR="000448E5" w:rsidRPr="009C3398">
        <w:rPr>
          <w:rFonts w:cstheme="minorHAnsi"/>
          <w:color w:val="000000" w:themeColor="text1"/>
          <w:sz w:val="22"/>
          <w:szCs w:val="22"/>
        </w:rPr>
        <w:t>o</w:t>
      </w:r>
      <w:r w:rsidRPr="009C3398">
        <w:rPr>
          <w:rFonts w:cstheme="minorHAnsi"/>
          <w:color w:val="000000" w:themeColor="text1"/>
          <w:sz w:val="22"/>
          <w:szCs w:val="22"/>
        </w:rPr>
        <w:t>rganiser</w:t>
      </w:r>
      <w:proofErr w:type="spellEnd"/>
      <w:r w:rsidRPr="009C3398">
        <w:rPr>
          <w:rFonts w:cstheme="minorHAnsi"/>
          <w:color w:val="000000" w:themeColor="text1"/>
          <w:sz w:val="22"/>
          <w:szCs w:val="22"/>
        </w:rPr>
        <w:t xml:space="preserve"> has complied </w:t>
      </w:r>
      <w:r w:rsidR="000448E5" w:rsidRPr="009C3398">
        <w:rPr>
          <w:rFonts w:cstheme="minorHAnsi"/>
          <w:color w:val="000000" w:themeColor="text1"/>
          <w:sz w:val="22"/>
          <w:szCs w:val="22"/>
        </w:rPr>
        <w:t xml:space="preserve">with all obligations </w:t>
      </w:r>
      <w:r w:rsidRPr="009C3398">
        <w:rPr>
          <w:rFonts w:cstheme="minorHAnsi"/>
          <w:color w:val="000000" w:themeColor="text1"/>
          <w:sz w:val="22"/>
          <w:szCs w:val="22"/>
        </w:rPr>
        <w:t xml:space="preserve">and no loss and/or damage has been occasioned </w:t>
      </w:r>
      <w:proofErr w:type="gramStart"/>
      <w:r w:rsidRPr="009C3398">
        <w:rPr>
          <w:rFonts w:cstheme="minorHAnsi"/>
          <w:color w:val="000000" w:themeColor="text1"/>
          <w:sz w:val="22"/>
          <w:szCs w:val="22"/>
        </w:rPr>
        <w:t>as a result of</w:t>
      </w:r>
      <w:proofErr w:type="gramEnd"/>
      <w:r w:rsidRPr="009C3398">
        <w:rPr>
          <w:rFonts w:cstheme="minorHAnsi"/>
          <w:color w:val="000000" w:themeColor="text1"/>
          <w:sz w:val="22"/>
          <w:szCs w:val="22"/>
        </w:rPr>
        <w:t xml:space="preserve"> the event. </w:t>
      </w:r>
    </w:p>
    <w:p w14:paraId="286A7D16" w14:textId="4D26932B" w:rsidR="00CE591B" w:rsidRPr="009C3398" w:rsidRDefault="00001FDC" w:rsidP="000444E5">
      <w:pPr>
        <w:pStyle w:val="ListParagraph"/>
        <w:ind w:right="-625"/>
        <w:jc w:val="both"/>
        <w:rPr>
          <w:rFonts w:cstheme="minorHAnsi"/>
          <w:color w:val="000000" w:themeColor="text1"/>
          <w:sz w:val="22"/>
          <w:szCs w:val="22"/>
        </w:rPr>
      </w:pPr>
      <w:r w:rsidRPr="009C3398">
        <w:rPr>
          <w:rFonts w:cstheme="minorHAnsi"/>
          <w:color w:val="000000" w:themeColor="text1"/>
          <w:sz w:val="22"/>
          <w:szCs w:val="22"/>
        </w:rPr>
        <w:t xml:space="preserve"> </w:t>
      </w:r>
    </w:p>
    <w:p w14:paraId="435B4E41" w14:textId="7F25F64A" w:rsidR="00001FDC" w:rsidRPr="009C3398" w:rsidRDefault="00001FDC" w:rsidP="00CE591B">
      <w:pPr>
        <w:pStyle w:val="ListParagraph"/>
        <w:numPr>
          <w:ilvl w:val="0"/>
          <w:numId w:val="4"/>
        </w:numPr>
        <w:ind w:right="-625"/>
        <w:jc w:val="both"/>
        <w:rPr>
          <w:rFonts w:cstheme="minorHAnsi"/>
          <w:sz w:val="22"/>
          <w:szCs w:val="22"/>
        </w:rPr>
      </w:pPr>
      <w:r w:rsidRPr="009C3398">
        <w:rPr>
          <w:rFonts w:cstheme="minorHAnsi"/>
          <w:sz w:val="22"/>
          <w:szCs w:val="22"/>
        </w:rPr>
        <w:t xml:space="preserve">No charge may be made </w:t>
      </w:r>
      <w:r w:rsidR="00EA4F15" w:rsidRPr="009C3398">
        <w:rPr>
          <w:rFonts w:cstheme="minorHAnsi"/>
          <w:sz w:val="22"/>
          <w:szCs w:val="22"/>
        </w:rPr>
        <w:t xml:space="preserve">by an event </w:t>
      </w:r>
      <w:proofErr w:type="spellStart"/>
      <w:r w:rsidR="00EA4F15" w:rsidRPr="009C3398">
        <w:rPr>
          <w:rFonts w:cstheme="minorHAnsi"/>
          <w:sz w:val="22"/>
          <w:szCs w:val="22"/>
        </w:rPr>
        <w:t>organiser</w:t>
      </w:r>
      <w:proofErr w:type="spellEnd"/>
      <w:r w:rsidR="00EA4F15" w:rsidRPr="009C3398">
        <w:rPr>
          <w:rFonts w:cstheme="minorHAnsi"/>
          <w:sz w:val="22"/>
          <w:szCs w:val="22"/>
        </w:rPr>
        <w:t xml:space="preserve"> </w:t>
      </w:r>
      <w:r w:rsidRPr="009C3398">
        <w:rPr>
          <w:rFonts w:cstheme="minorHAnsi"/>
          <w:sz w:val="22"/>
          <w:szCs w:val="22"/>
        </w:rPr>
        <w:t xml:space="preserve">for entry to the Recreation Ground without prior permission of the </w:t>
      </w:r>
      <w:r w:rsidR="000448E5" w:rsidRPr="009C3398">
        <w:rPr>
          <w:rFonts w:cstheme="minorHAnsi"/>
          <w:sz w:val="22"/>
          <w:szCs w:val="22"/>
        </w:rPr>
        <w:t xml:space="preserve">Parish </w:t>
      </w:r>
      <w:r w:rsidRPr="009C3398">
        <w:rPr>
          <w:rFonts w:cstheme="minorHAnsi"/>
          <w:sz w:val="22"/>
          <w:szCs w:val="22"/>
        </w:rPr>
        <w:t>Council.</w:t>
      </w:r>
    </w:p>
    <w:p w14:paraId="20D5E06B" w14:textId="77777777" w:rsidR="00001FDC" w:rsidRPr="009C3398" w:rsidRDefault="00001FDC" w:rsidP="00001FDC">
      <w:pPr>
        <w:pStyle w:val="ListParagraph"/>
        <w:rPr>
          <w:rFonts w:cstheme="minorHAnsi"/>
          <w:sz w:val="22"/>
          <w:szCs w:val="22"/>
        </w:rPr>
      </w:pPr>
    </w:p>
    <w:p w14:paraId="77CDF95D" w14:textId="728C2B39" w:rsidR="000448E5" w:rsidRPr="009C3398" w:rsidRDefault="00001FDC" w:rsidP="000448E5">
      <w:pPr>
        <w:pStyle w:val="ListParagraph"/>
        <w:numPr>
          <w:ilvl w:val="0"/>
          <w:numId w:val="4"/>
        </w:numPr>
        <w:ind w:right="-625"/>
        <w:jc w:val="both"/>
        <w:rPr>
          <w:rFonts w:cstheme="minorHAnsi"/>
          <w:sz w:val="22"/>
          <w:szCs w:val="22"/>
        </w:rPr>
      </w:pPr>
      <w:r w:rsidRPr="009C3398">
        <w:rPr>
          <w:rFonts w:cstheme="minorHAnsi"/>
          <w:sz w:val="22"/>
          <w:szCs w:val="22"/>
        </w:rPr>
        <w:t xml:space="preserve">Event applications from </w:t>
      </w:r>
      <w:r w:rsidR="000448E5" w:rsidRPr="009C3398">
        <w:rPr>
          <w:rFonts w:cstheme="minorHAnsi"/>
          <w:sz w:val="22"/>
          <w:szCs w:val="22"/>
        </w:rPr>
        <w:t>‘</w:t>
      </w:r>
      <w:r w:rsidRPr="009C3398">
        <w:rPr>
          <w:rFonts w:cstheme="minorHAnsi"/>
          <w:sz w:val="22"/>
          <w:szCs w:val="22"/>
        </w:rPr>
        <w:t>For Profit/Commercial</w:t>
      </w:r>
      <w:r w:rsidR="008963CB" w:rsidRPr="009C3398">
        <w:rPr>
          <w:rFonts w:cstheme="minorHAnsi"/>
          <w:sz w:val="22"/>
          <w:szCs w:val="22"/>
        </w:rPr>
        <w:t xml:space="preserve"> </w:t>
      </w:r>
      <w:proofErr w:type="spellStart"/>
      <w:r w:rsidRPr="009C3398">
        <w:rPr>
          <w:rFonts w:cstheme="minorHAnsi"/>
          <w:sz w:val="22"/>
          <w:szCs w:val="22"/>
        </w:rPr>
        <w:t>organisations</w:t>
      </w:r>
      <w:proofErr w:type="spellEnd"/>
      <w:r w:rsidR="008963CB" w:rsidRPr="009C3398">
        <w:rPr>
          <w:rFonts w:cstheme="minorHAnsi"/>
          <w:sz w:val="22"/>
          <w:szCs w:val="22"/>
        </w:rPr>
        <w:t xml:space="preserve"> and </w:t>
      </w:r>
      <w:proofErr w:type="spellStart"/>
      <w:r w:rsidR="007756D8" w:rsidRPr="009C3398">
        <w:rPr>
          <w:rFonts w:cstheme="minorHAnsi"/>
          <w:sz w:val="22"/>
          <w:szCs w:val="22"/>
        </w:rPr>
        <w:t>organisations</w:t>
      </w:r>
      <w:proofErr w:type="spellEnd"/>
      <w:r w:rsidR="007756D8" w:rsidRPr="009C3398">
        <w:rPr>
          <w:rFonts w:cstheme="minorHAnsi"/>
          <w:sz w:val="22"/>
          <w:szCs w:val="22"/>
        </w:rPr>
        <w:t xml:space="preserve"> from outside the Parish</w:t>
      </w:r>
      <w:r w:rsidRPr="009C3398">
        <w:rPr>
          <w:rFonts w:cstheme="minorHAnsi"/>
          <w:sz w:val="22"/>
          <w:szCs w:val="22"/>
        </w:rPr>
        <w:t xml:space="preserve"> may be subject to a hire charge.</w:t>
      </w:r>
    </w:p>
    <w:p w14:paraId="31374686" w14:textId="77777777" w:rsidR="0064068E" w:rsidRPr="009C3398" w:rsidRDefault="0064068E" w:rsidP="0064068E">
      <w:pPr>
        <w:ind w:right="-625"/>
        <w:jc w:val="both"/>
        <w:rPr>
          <w:rFonts w:cstheme="minorHAnsi"/>
          <w:sz w:val="22"/>
          <w:szCs w:val="22"/>
        </w:rPr>
      </w:pPr>
    </w:p>
    <w:p w14:paraId="0CD8E4CB" w14:textId="7241AC12" w:rsidR="000448E5" w:rsidRPr="009C3398" w:rsidRDefault="000448E5" w:rsidP="00CE591B">
      <w:pPr>
        <w:pStyle w:val="ListParagraph"/>
        <w:numPr>
          <w:ilvl w:val="0"/>
          <w:numId w:val="4"/>
        </w:numPr>
        <w:ind w:right="-625"/>
        <w:jc w:val="both"/>
        <w:rPr>
          <w:rFonts w:cstheme="minorHAnsi"/>
          <w:sz w:val="22"/>
          <w:szCs w:val="22"/>
        </w:rPr>
      </w:pPr>
      <w:r w:rsidRPr="009C3398">
        <w:rPr>
          <w:rFonts w:cstheme="minorHAnsi"/>
          <w:sz w:val="22"/>
          <w:szCs w:val="22"/>
        </w:rPr>
        <w:t>Movement of lorries or heavy trailers on the Recreation Ground is not permitted.</w:t>
      </w:r>
      <w:r w:rsidR="005B00E6" w:rsidRPr="009C3398">
        <w:rPr>
          <w:rFonts w:cstheme="minorHAnsi"/>
          <w:sz w:val="22"/>
          <w:szCs w:val="22"/>
        </w:rPr>
        <w:t xml:space="preserve"> Other </w:t>
      </w:r>
      <w:r w:rsidR="001723DF" w:rsidRPr="009C3398">
        <w:rPr>
          <w:rFonts w:cstheme="minorHAnsi"/>
          <w:sz w:val="22"/>
          <w:szCs w:val="22"/>
        </w:rPr>
        <w:t xml:space="preserve">light </w:t>
      </w:r>
      <w:r w:rsidR="005B00E6" w:rsidRPr="009C3398">
        <w:rPr>
          <w:rFonts w:cstheme="minorHAnsi"/>
          <w:sz w:val="22"/>
          <w:szCs w:val="22"/>
        </w:rPr>
        <w:t xml:space="preserve">vehicles required for the event must be specified on the application form.  The PC reserves the right to restrict at short notice vehicle movement in the event of inclement weather.  </w:t>
      </w:r>
      <w:proofErr w:type="spellStart"/>
      <w:r w:rsidR="005B00E6" w:rsidRPr="009C3398">
        <w:rPr>
          <w:rFonts w:cstheme="minorHAnsi"/>
          <w:sz w:val="22"/>
          <w:szCs w:val="22"/>
        </w:rPr>
        <w:t>Organisers</w:t>
      </w:r>
      <w:proofErr w:type="spellEnd"/>
      <w:r w:rsidR="005B00E6" w:rsidRPr="009C3398">
        <w:rPr>
          <w:rFonts w:cstheme="minorHAnsi"/>
          <w:sz w:val="22"/>
          <w:szCs w:val="22"/>
        </w:rPr>
        <w:t xml:space="preserve"> should have contingency plans for such an issue arising and the PC will not accept any liability for such a curtailment of the permission.</w:t>
      </w:r>
    </w:p>
    <w:p w14:paraId="47F9C1AB" w14:textId="77777777" w:rsidR="00BF3CA7" w:rsidRPr="009C3398" w:rsidRDefault="00BF3CA7" w:rsidP="00BF3CA7">
      <w:pPr>
        <w:ind w:right="-625"/>
        <w:jc w:val="both"/>
        <w:rPr>
          <w:rFonts w:cstheme="minorHAnsi"/>
          <w:sz w:val="22"/>
          <w:szCs w:val="22"/>
        </w:rPr>
      </w:pPr>
    </w:p>
    <w:p w14:paraId="428101F1" w14:textId="14C19F8F" w:rsidR="00BF3CA7" w:rsidRPr="009C3398" w:rsidRDefault="0064068E" w:rsidP="006E571C">
      <w:pPr>
        <w:pStyle w:val="ListParagraph"/>
        <w:numPr>
          <w:ilvl w:val="0"/>
          <w:numId w:val="4"/>
        </w:numPr>
        <w:ind w:right="-625"/>
        <w:jc w:val="both"/>
        <w:rPr>
          <w:rFonts w:cstheme="minorHAnsi"/>
          <w:sz w:val="22"/>
          <w:szCs w:val="22"/>
        </w:rPr>
      </w:pPr>
      <w:r w:rsidRPr="009C3398">
        <w:rPr>
          <w:rFonts w:cstheme="minorHAnsi"/>
          <w:sz w:val="22"/>
          <w:szCs w:val="22"/>
        </w:rPr>
        <w:t xml:space="preserve">The </w:t>
      </w:r>
      <w:r w:rsidR="00BF3CA7" w:rsidRPr="009C3398">
        <w:rPr>
          <w:rFonts w:cstheme="minorHAnsi"/>
          <w:sz w:val="22"/>
          <w:szCs w:val="22"/>
        </w:rPr>
        <w:t xml:space="preserve">event </w:t>
      </w:r>
      <w:proofErr w:type="spellStart"/>
      <w:r w:rsidR="00BF3CA7" w:rsidRPr="009C3398">
        <w:rPr>
          <w:rFonts w:cstheme="minorHAnsi"/>
          <w:sz w:val="22"/>
          <w:szCs w:val="22"/>
        </w:rPr>
        <w:t>organiser</w:t>
      </w:r>
      <w:proofErr w:type="spellEnd"/>
      <w:r w:rsidR="00BF3CA7" w:rsidRPr="009C3398">
        <w:rPr>
          <w:rFonts w:cstheme="minorHAnsi"/>
          <w:sz w:val="22"/>
          <w:szCs w:val="22"/>
        </w:rPr>
        <w:t>/users will return the Recreation Ground in the state in which it commenced use, in particular that</w:t>
      </w:r>
      <w:r w:rsidR="006E571C" w:rsidRPr="009C3398">
        <w:rPr>
          <w:rFonts w:cstheme="minorHAnsi"/>
          <w:sz w:val="22"/>
          <w:szCs w:val="22"/>
        </w:rPr>
        <w:t xml:space="preserve"> </w:t>
      </w:r>
      <w:r w:rsidR="00BF3CA7" w:rsidRPr="009C3398">
        <w:rPr>
          <w:rFonts w:cstheme="minorHAnsi"/>
          <w:sz w:val="22"/>
          <w:szCs w:val="22"/>
        </w:rPr>
        <w:t>all litter and detritus is removed immediately after the event</w:t>
      </w:r>
      <w:r w:rsidR="005B00E6" w:rsidRPr="009C3398">
        <w:rPr>
          <w:rFonts w:cstheme="minorHAnsi"/>
          <w:sz w:val="22"/>
          <w:szCs w:val="22"/>
        </w:rPr>
        <w:t xml:space="preserve"> and may not be placed in litter bins on the Recreation Ground or at the Parish Hall</w:t>
      </w:r>
      <w:r w:rsidR="006E571C" w:rsidRPr="009C3398">
        <w:rPr>
          <w:rFonts w:cstheme="minorHAnsi"/>
          <w:sz w:val="22"/>
          <w:szCs w:val="22"/>
        </w:rPr>
        <w:t>;</w:t>
      </w:r>
      <w:r w:rsidR="00BF3CA7" w:rsidRPr="009C3398">
        <w:rPr>
          <w:rFonts w:cstheme="minorHAnsi"/>
          <w:sz w:val="22"/>
          <w:szCs w:val="22"/>
        </w:rPr>
        <w:t xml:space="preserve"> any damage to the Recreation Ground will be made good or paid for such to be effected</w:t>
      </w:r>
      <w:r w:rsidR="00117D1A" w:rsidRPr="009C3398">
        <w:rPr>
          <w:rFonts w:cstheme="minorHAnsi"/>
          <w:sz w:val="22"/>
          <w:szCs w:val="22"/>
        </w:rPr>
        <w:t>; such</w:t>
      </w:r>
      <w:r w:rsidR="00BF3CA7" w:rsidRPr="009C3398">
        <w:rPr>
          <w:rFonts w:cstheme="minorHAnsi"/>
          <w:sz w:val="22"/>
          <w:szCs w:val="22"/>
        </w:rPr>
        <w:t xml:space="preserve"> damage and/or repair must be reported to the Clerk.</w:t>
      </w:r>
    </w:p>
    <w:p w14:paraId="0025C6FF" w14:textId="77777777" w:rsidR="006E571C" w:rsidRPr="009C3398" w:rsidRDefault="006E571C" w:rsidP="006E571C">
      <w:pPr>
        <w:ind w:right="-625"/>
        <w:jc w:val="both"/>
        <w:rPr>
          <w:rFonts w:cstheme="minorHAnsi"/>
          <w:sz w:val="22"/>
          <w:szCs w:val="22"/>
        </w:rPr>
      </w:pPr>
    </w:p>
    <w:p w14:paraId="2C6F2F78" w14:textId="53825ED8" w:rsidR="006E571C" w:rsidRPr="009C3398" w:rsidRDefault="006E571C" w:rsidP="006E571C">
      <w:pPr>
        <w:pStyle w:val="ListParagraph"/>
        <w:numPr>
          <w:ilvl w:val="0"/>
          <w:numId w:val="4"/>
        </w:numPr>
        <w:ind w:right="-625"/>
        <w:jc w:val="both"/>
        <w:rPr>
          <w:rFonts w:cstheme="minorHAnsi"/>
          <w:b/>
          <w:sz w:val="22"/>
          <w:szCs w:val="22"/>
        </w:rPr>
      </w:pPr>
      <w:r w:rsidRPr="009C3398">
        <w:rPr>
          <w:rFonts w:cstheme="minorHAnsi"/>
          <w:sz w:val="22"/>
          <w:szCs w:val="22"/>
        </w:rPr>
        <w:t>Items left on the Recreation Ground are the sole responsibility of the owner. The Parish Council is not responsible</w:t>
      </w:r>
      <w:r w:rsidR="001723DF" w:rsidRPr="009C3398">
        <w:rPr>
          <w:rFonts w:cstheme="minorHAnsi"/>
          <w:sz w:val="22"/>
          <w:szCs w:val="22"/>
        </w:rPr>
        <w:t xml:space="preserve"> </w:t>
      </w:r>
      <w:r w:rsidR="00FD40B6" w:rsidRPr="009C3398">
        <w:rPr>
          <w:rFonts w:cstheme="minorHAnsi"/>
          <w:sz w:val="22"/>
          <w:szCs w:val="22"/>
        </w:rPr>
        <w:t xml:space="preserve">for </w:t>
      </w:r>
      <w:r w:rsidR="001723DF" w:rsidRPr="009C3398">
        <w:rPr>
          <w:rFonts w:cstheme="minorHAnsi"/>
          <w:sz w:val="22"/>
          <w:szCs w:val="22"/>
        </w:rPr>
        <w:t>loss of or</w:t>
      </w:r>
      <w:r w:rsidRPr="009C3398">
        <w:rPr>
          <w:rFonts w:cstheme="minorHAnsi"/>
          <w:sz w:val="22"/>
          <w:szCs w:val="22"/>
        </w:rPr>
        <w:t xml:space="preserve"> any damage caused to or by the piece of equipment or item. Any third party using or tampering with the item/equipment without authority does so at no risk to the Parish Council.</w:t>
      </w:r>
    </w:p>
    <w:p w14:paraId="39705448" w14:textId="77777777" w:rsidR="00133C72" w:rsidRPr="009C3398" w:rsidRDefault="00133C72" w:rsidP="004C19A3">
      <w:pPr>
        <w:ind w:right="-625"/>
        <w:jc w:val="both"/>
        <w:rPr>
          <w:rFonts w:cstheme="minorHAnsi"/>
          <w:b/>
          <w:sz w:val="22"/>
          <w:szCs w:val="22"/>
        </w:rPr>
      </w:pPr>
    </w:p>
    <w:p w14:paraId="0E533106" w14:textId="57808695" w:rsidR="006E571C" w:rsidRPr="009C3398" w:rsidRDefault="006E571C" w:rsidP="006E571C">
      <w:pPr>
        <w:pStyle w:val="ListParagraph"/>
        <w:numPr>
          <w:ilvl w:val="0"/>
          <w:numId w:val="4"/>
        </w:numPr>
        <w:ind w:right="-625"/>
        <w:jc w:val="both"/>
        <w:rPr>
          <w:rFonts w:cstheme="minorHAnsi"/>
          <w:b/>
          <w:sz w:val="22"/>
          <w:szCs w:val="22"/>
        </w:rPr>
      </w:pPr>
      <w:r w:rsidRPr="009C3398">
        <w:rPr>
          <w:rFonts w:cstheme="minorHAnsi"/>
          <w:sz w:val="22"/>
          <w:szCs w:val="22"/>
        </w:rPr>
        <w:t xml:space="preserve">The Parish Council shall take all reasonable measures to ensure that the </w:t>
      </w:r>
      <w:r w:rsidR="00071885" w:rsidRPr="009C3398">
        <w:rPr>
          <w:rFonts w:cstheme="minorHAnsi"/>
          <w:sz w:val="22"/>
          <w:szCs w:val="22"/>
        </w:rPr>
        <w:t xml:space="preserve">Recreation </w:t>
      </w:r>
      <w:r w:rsidRPr="009C3398">
        <w:rPr>
          <w:rFonts w:cstheme="minorHAnsi"/>
          <w:sz w:val="22"/>
          <w:szCs w:val="22"/>
        </w:rPr>
        <w:t>Ground is fit for the purpose intended.</w:t>
      </w:r>
    </w:p>
    <w:p w14:paraId="23D1CA81" w14:textId="77777777" w:rsidR="007D1FB4" w:rsidRPr="009C3398" w:rsidRDefault="007D1FB4" w:rsidP="007D1FB4">
      <w:pPr>
        <w:ind w:right="-625"/>
        <w:jc w:val="both"/>
        <w:rPr>
          <w:rFonts w:cstheme="minorHAnsi"/>
          <w:b/>
          <w:sz w:val="22"/>
          <w:szCs w:val="22"/>
        </w:rPr>
      </w:pPr>
    </w:p>
    <w:p w14:paraId="6BD4F53C" w14:textId="431DEFC5" w:rsidR="007166C3" w:rsidRPr="009C3398" w:rsidRDefault="007166C3" w:rsidP="00D50F18">
      <w:pPr>
        <w:rPr>
          <w:rFonts w:cstheme="minorHAnsi"/>
          <w:b/>
          <w:sz w:val="22"/>
          <w:szCs w:val="22"/>
        </w:rPr>
      </w:pPr>
    </w:p>
    <w:p w14:paraId="6E844031" w14:textId="77777777" w:rsidR="003936C8" w:rsidRPr="009C3398" w:rsidRDefault="003936C8" w:rsidP="00D50F18">
      <w:pPr>
        <w:rPr>
          <w:rFonts w:cstheme="minorHAnsi"/>
          <w:b/>
          <w:sz w:val="22"/>
          <w:szCs w:val="22"/>
        </w:rPr>
      </w:pPr>
    </w:p>
    <w:p w14:paraId="73E033BF" w14:textId="77777777" w:rsidR="007166C3" w:rsidRPr="009C3398" w:rsidRDefault="007166C3" w:rsidP="00D50F18">
      <w:pPr>
        <w:rPr>
          <w:rFonts w:cstheme="minorHAnsi"/>
          <w:b/>
          <w:sz w:val="22"/>
          <w:szCs w:val="22"/>
        </w:rPr>
      </w:pPr>
    </w:p>
    <w:p w14:paraId="42526CBD" w14:textId="77777777" w:rsidR="007D1FB4" w:rsidRPr="009C3398" w:rsidRDefault="007D1FB4" w:rsidP="00D50F18">
      <w:pPr>
        <w:rPr>
          <w:rFonts w:cstheme="minorHAnsi"/>
          <w:b/>
          <w:sz w:val="22"/>
          <w:szCs w:val="22"/>
        </w:rPr>
      </w:pPr>
    </w:p>
    <w:p w14:paraId="6F225923" w14:textId="77777777" w:rsidR="007D1FB4" w:rsidRPr="009C3398" w:rsidRDefault="007D1FB4" w:rsidP="00D50F18">
      <w:pPr>
        <w:rPr>
          <w:rFonts w:cstheme="minorHAnsi"/>
          <w:b/>
          <w:sz w:val="22"/>
          <w:szCs w:val="22"/>
        </w:rPr>
      </w:pPr>
    </w:p>
    <w:p w14:paraId="13C282B0" w14:textId="77777777" w:rsidR="007D1FB4" w:rsidRPr="009C3398" w:rsidRDefault="007D1FB4" w:rsidP="00D50F18">
      <w:pPr>
        <w:rPr>
          <w:rFonts w:cstheme="minorHAnsi"/>
          <w:b/>
          <w:sz w:val="22"/>
          <w:szCs w:val="22"/>
        </w:rPr>
      </w:pPr>
    </w:p>
    <w:p w14:paraId="281C4DDD" w14:textId="77777777" w:rsidR="007D1FB4" w:rsidRPr="009C3398" w:rsidRDefault="007D1FB4" w:rsidP="00D50F18">
      <w:pPr>
        <w:rPr>
          <w:rFonts w:cstheme="minorHAnsi"/>
          <w:b/>
          <w:sz w:val="22"/>
          <w:szCs w:val="22"/>
        </w:rPr>
      </w:pPr>
    </w:p>
    <w:p w14:paraId="60E3EC67" w14:textId="77777777" w:rsidR="007D1FB4" w:rsidRPr="009C3398" w:rsidRDefault="007D1FB4" w:rsidP="00D50F18">
      <w:pPr>
        <w:rPr>
          <w:rFonts w:cstheme="minorHAnsi"/>
          <w:b/>
          <w:sz w:val="22"/>
          <w:szCs w:val="22"/>
        </w:rPr>
      </w:pPr>
    </w:p>
    <w:p w14:paraId="22F11272" w14:textId="77777777" w:rsidR="007D1FB4" w:rsidRPr="009C3398" w:rsidRDefault="007D1FB4" w:rsidP="00D50F18">
      <w:pPr>
        <w:rPr>
          <w:rFonts w:cstheme="minorHAnsi"/>
          <w:b/>
          <w:sz w:val="22"/>
          <w:szCs w:val="22"/>
        </w:rPr>
      </w:pPr>
    </w:p>
    <w:p w14:paraId="155D6FE4" w14:textId="77777777" w:rsidR="007D1FB4" w:rsidRPr="009C3398" w:rsidRDefault="007D1FB4" w:rsidP="00D50F18">
      <w:pPr>
        <w:rPr>
          <w:rFonts w:cstheme="minorHAnsi"/>
          <w:b/>
          <w:sz w:val="22"/>
          <w:szCs w:val="22"/>
        </w:rPr>
      </w:pPr>
    </w:p>
    <w:p w14:paraId="1C376451" w14:textId="77777777" w:rsidR="003936C8" w:rsidRPr="009C3398" w:rsidRDefault="003936C8" w:rsidP="00D50F18">
      <w:pPr>
        <w:rPr>
          <w:rFonts w:cstheme="minorHAnsi"/>
          <w:b/>
          <w:sz w:val="22"/>
          <w:szCs w:val="22"/>
        </w:rPr>
      </w:pPr>
    </w:p>
    <w:p w14:paraId="14104641" w14:textId="77777777" w:rsidR="003936C8" w:rsidRPr="009C3398" w:rsidRDefault="003936C8" w:rsidP="00D50F18">
      <w:pPr>
        <w:rPr>
          <w:rFonts w:cstheme="minorHAnsi"/>
          <w:b/>
          <w:sz w:val="22"/>
          <w:szCs w:val="22"/>
        </w:rPr>
      </w:pPr>
    </w:p>
    <w:p w14:paraId="4F63E263" w14:textId="77777777" w:rsidR="003936C8" w:rsidRPr="009C3398" w:rsidRDefault="003936C8" w:rsidP="00D50F18">
      <w:pPr>
        <w:rPr>
          <w:rFonts w:cstheme="minorHAnsi"/>
          <w:b/>
          <w:sz w:val="22"/>
          <w:szCs w:val="22"/>
        </w:rPr>
      </w:pPr>
    </w:p>
    <w:p w14:paraId="45F0C156" w14:textId="77777777" w:rsidR="003936C8" w:rsidRPr="009C3398" w:rsidRDefault="003936C8" w:rsidP="00D50F18">
      <w:pPr>
        <w:rPr>
          <w:rFonts w:cstheme="minorHAnsi"/>
          <w:b/>
          <w:sz w:val="22"/>
          <w:szCs w:val="22"/>
        </w:rPr>
      </w:pPr>
    </w:p>
    <w:p w14:paraId="4035E41F" w14:textId="77777777" w:rsidR="003936C8" w:rsidRPr="009C3398" w:rsidRDefault="003936C8" w:rsidP="00D50F18">
      <w:pPr>
        <w:rPr>
          <w:rFonts w:cstheme="minorHAnsi"/>
          <w:b/>
          <w:sz w:val="22"/>
          <w:szCs w:val="22"/>
        </w:rPr>
      </w:pPr>
    </w:p>
    <w:p w14:paraId="6E7D57F8" w14:textId="77777777" w:rsidR="003936C8" w:rsidRPr="009C3398" w:rsidRDefault="003936C8" w:rsidP="00D50F18">
      <w:pPr>
        <w:rPr>
          <w:rFonts w:cstheme="minorHAnsi"/>
          <w:b/>
          <w:sz w:val="22"/>
          <w:szCs w:val="22"/>
        </w:rPr>
      </w:pPr>
    </w:p>
    <w:p w14:paraId="59A4B5B6" w14:textId="77777777" w:rsidR="003936C8" w:rsidRPr="009C3398" w:rsidRDefault="003936C8" w:rsidP="00D50F18">
      <w:pPr>
        <w:rPr>
          <w:rFonts w:cstheme="minorHAnsi"/>
          <w:b/>
          <w:sz w:val="22"/>
          <w:szCs w:val="22"/>
        </w:rPr>
      </w:pPr>
    </w:p>
    <w:p w14:paraId="2E42999C" w14:textId="77777777" w:rsidR="00AC56A0" w:rsidRDefault="00AC56A0" w:rsidP="00AC56A0">
      <w:pPr>
        <w:rPr>
          <w:rFonts w:cstheme="minorHAnsi"/>
          <w:b/>
          <w:sz w:val="22"/>
          <w:szCs w:val="22"/>
        </w:rPr>
      </w:pPr>
    </w:p>
    <w:p w14:paraId="217B2D39" w14:textId="5056D552" w:rsidR="00D73F8C" w:rsidRPr="009C3398" w:rsidRDefault="00D73F8C" w:rsidP="00AC56A0">
      <w:pPr>
        <w:jc w:val="center"/>
        <w:rPr>
          <w:rFonts w:cstheme="minorHAnsi"/>
          <w:b/>
          <w:sz w:val="22"/>
          <w:szCs w:val="22"/>
        </w:rPr>
      </w:pPr>
      <w:r w:rsidRPr="009C3398">
        <w:rPr>
          <w:rFonts w:cstheme="minorHAnsi"/>
          <w:b/>
          <w:sz w:val="22"/>
          <w:szCs w:val="22"/>
        </w:rPr>
        <w:lastRenderedPageBreak/>
        <w:t>ROPLEY PARISH COUNCIL RECREATION GROUND</w:t>
      </w:r>
    </w:p>
    <w:p w14:paraId="0D829EE7" w14:textId="77777777" w:rsidR="00D73F8C" w:rsidRPr="009C3398" w:rsidRDefault="00D73F8C" w:rsidP="00D73F8C">
      <w:pPr>
        <w:jc w:val="center"/>
        <w:rPr>
          <w:rFonts w:cstheme="minorHAnsi"/>
          <w:b/>
          <w:sz w:val="22"/>
          <w:szCs w:val="22"/>
        </w:rPr>
      </w:pPr>
    </w:p>
    <w:p w14:paraId="6716CA6C" w14:textId="551C49A8" w:rsidR="00D73F8C" w:rsidRPr="009C3398" w:rsidRDefault="001E7DB3" w:rsidP="00D73F8C">
      <w:pPr>
        <w:rPr>
          <w:rFonts w:cstheme="minorHAnsi"/>
          <w:b/>
          <w:sz w:val="22"/>
          <w:szCs w:val="22"/>
        </w:rPr>
      </w:pPr>
      <w:r w:rsidRPr="009C3398">
        <w:rPr>
          <w:rFonts w:cstheme="minorHAnsi"/>
          <w:b/>
          <w:sz w:val="22"/>
          <w:szCs w:val="22"/>
        </w:rPr>
        <w:t>ENQUIRY</w:t>
      </w:r>
      <w:r w:rsidR="00D73F8C" w:rsidRPr="009C3398">
        <w:rPr>
          <w:rFonts w:cstheme="minorHAnsi"/>
          <w:b/>
          <w:sz w:val="22"/>
          <w:szCs w:val="22"/>
        </w:rPr>
        <w:t xml:space="preserve"> FORM</w:t>
      </w:r>
      <w:r w:rsidRPr="009C3398">
        <w:rPr>
          <w:rFonts w:cstheme="minorHAnsi"/>
          <w:b/>
          <w:sz w:val="22"/>
          <w:szCs w:val="22"/>
        </w:rPr>
        <w:t>:</w:t>
      </w:r>
    </w:p>
    <w:p w14:paraId="70608E83" w14:textId="77777777" w:rsidR="00D73F8C" w:rsidRPr="009C3398" w:rsidRDefault="00D73F8C" w:rsidP="00D73F8C">
      <w:pPr>
        <w:rPr>
          <w:rFonts w:cstheme="minorHAnsi"/>
          <w:b/>
          <w:sz w:val="22"/>
          <w:szCs w:val="22"/>
        </w:rPr>
      </w:pPr>
    </w:p>
    <w:p w14:paraId="43482C67" w14:textId="77777777" w:rsidR="00D73F8C" w:rsidRPr="009C3398" w:rsidRDefault="00D73F8C" w:rsidP="00D73F8C">
      <w:pPr>
        <w:rPr>
          <w:rFonts w:cstheme="minorHAnsi"/>
          <w:b/>
          <w:sz w:val="22"/>
          <w:szCs w:val="22"/>
        </w:rPr>
      </w:pPr>
      <w:r w:rsidRPr="009C3398">
        <w:rPr>
          <w:rFonts w:cstheme="minorHAnsi"/>
          <w:b/>
          <w:sz w:val="22"/>
          <w:szCs w:val="22"/>
        </w:rPr>
        <w:t xml:space="preserve">Proposal for Use for an </w:t>
      </w:r>
      <w:proofErr w:type="spellStart"/>
      <w:r w:rsidRPr="009C3398">
        <w:rPr>
          <w:rFonts w:cstheme="minorHAnsi"/>
          <w:b/>
          <w:sz w:val="22"/>
          <w:szCs w:val="22"/>
        </w:rPr>
        <w:t>organised</w:t>
      </w:r>
      <w:proofErr w:type="spellEnd"/>
      <w:r w:rsidRPr="009C3398">
        <w:rPr>
          <w:rFonts w:cstheme="minorHAnsi"/>
          <w:b/>
          <w:sz w:val="22"/>
          <w:szCs w:val="22"/>
        </w:rPr>
        <w:t xml:space="preserve"> gathering or event </w:t>
      </w:r>
    </w:p>
    <w:p w14:paraId="42DC4C27" w14:textId="77777777" w:rsidR="00D73F8C" w:rsidRPr="009C3398" w:rsidRDefault="00D73F8C" w:rsidP="00D73F8C">
      <w:pPr>
        <w:rPr>
          <w:rFonts w:cstheme="minorHAnsi"/>
          <w:sz w:val="22"/>
          <w:szCs w:val="22"/>
        </w:rPr>
      </w:pPr>
    </w:p>
    <w:p w14:paraId="18623AC1" w14:textId="77777777" w:rsidR="00D73F8C" w:rsidRPr="009C3398" w:rsidRDefault="00D73F8C" w:rsidP="00D73F8C">
      <w:pPr>
        <w:pStyle w:val="ListParagraph"/>
        <w:numPr>
          <w:ilvl w:val="0"/>
          <w:numId w:val="8"/>
        </w:numPr>
        <w:ind w:right="-1039"/>
        <w:rPr>
          <w:rFonts w:cstheme="minorHAnsi"/>
          <w:sz w:val="22"/>
          <w:szCs w:val="22"/>
        </w:rPr>
      </w:pPr>
      <w:r w:rsidRPr="009C3398">
        <w:rPr>
          <w:rFonts w:cstheme="minorHAnsi"/>
          <w:sz w:val="22"/>
          <w:szCs w:val="22"/>
        </w:rPr>
        <w:t xml:space="preserve">Date and Time of Use: (Including anticipated setting up time required) </w:t>
      </w:r>
    </w:p>
    <w:p w14:paraId="0B74B5A4" w14:textId="77777777" w:rsidR="00D73F8C" w:rsidRPr="009C3398" w:rsidRDefault="00D73F8C" w:rsidP="00D73F8C">
      <w:pPr>
        <w:pStyle w:val="ListParagraph"/>
        <w:ind w:left="360" w:right="-1039"/>
        <w:rPr>
          <w:rFonts w:cstheme="minorHAnsi"/>
          <w:sz w:val="22"/>
          <w:szCs w:val="22"/>
        </w:rPr>
      </w:pPr>
    </w:p>
    <w:p w14:paraId="1768F88C" w14:textId="1CC269C1" w:rsidR="00D73F8C" w:rsidRPr="009C3398" w:rsidRDefault="007B1B62" w:rsidP="005C2022">
      <w:pPr>
        <w:tabs>
          <w:tab w:val="left" w:pos="3360"/>
        </w:tabs>
        <w:ind w:right="-1039"/>
        <w:rPr>
          <w:rFonts w:cstheme="minorHAnsi"/>
          <w:sz w:val="22"/>
          <w:szCs w:val="22"/>
        </w:rPr>
      </w:pPr>
      <w:sdt>
        <w:sdtPr>
          <w:rPr>
            <w:rFonts w:cstheme="minorHAnsi"/>
            <w:sz w:val="22"/>
            <w:szCs w:val="22"/>
          </w:rPr>
          <w:id w:val="-476151494"/>
          <w:placeholder>
            <w:docPart w:val="EC75D629450B43F8892DE0930FB0CBD9"/>
          </w:placeholder>
          <w:showingPlcHdr/>
          <w:date>
            <w:dateFormat w:val="dd/MM/yyyy"/>
            <w:lid w:val="en-GB"/>
            <w:storeMappedDataAs w:val="dateTime"/>
            <w:calendar w:val="gregorian"/>
          </w:date>
        </w:sdtPr>
        <w:sdtEndPr/>
        <w:sdtContent>
          <w:r w:rsidR="000F310D" w:rsidRPr="00342F47">
            <w:rPr>
              <w:rFonts w:cstheme="minorHAnsi"/>
              <w:color w:val="7F7F7F" w:themeColor="text1" w:themeTint="80"/>
              <w:sz w:val="22"/>
              <w:szCs w:val="22"/>
            </w:rPr>
            <w:t xml:space="preserve"> Click or tap to enter a date. </w:t>
          </w:r>
        </w:sdtContent>
      </w:sdt>
      <w:r w:rsidR="005C2022" w:rsidRPr="009C3398">
        <w:rPr>
          <w:rFonts w:cstheme="minorHAnsi"/>
          <w:sz w:val="22"/>
          <w:szCs w:val="22"/>
        </w:rPr>
        <w:tab/>
      </w:r>
    </w:p>
    <w:p w14:paraId="37BC4B23" w14:textId="4E8FCA84" w:rsidR="00EC4C12" w:rsidRPr="009C3398" w:rsidRDefault="00EC4C12" w:rsidP="005C2022">
      <w:pPr>
        <w:tabs>
          <w:tab w:val="left" w:pos="3360"/>
        </w:tabs>
        <w:ind w:right="-1039"/>
        <w:rPr>
          <w:rFonts w:cstheme="minorHAnsi"/>
          <w:sz w:val="22"/>
          <w:szCs w:val="22"/>
        </w:rPr>
      </w:pPr>
    </w:p>
    <w:p w14:paraId="7D590A02" w14:textId="1AA3F059" w:rsidR="00EC4C12" w:rsidRPr="009C3398" w:rsidRDefault="007B1B62" w:rsidP="006604D8">
      <w:pPr>
        <w:tabs>
          <w:tab w:val="left" w:pos="2220"/>
        </w:tabs>
        <w:ind w:right="-1039"/>
        <w:rPr>
          <w:rFonts w:cstheme="minorHAnsi"/>
          <w:sz w:val="22"/>
          <w:szCs w:val="22"/>
        </w:rPr>
      </w:pPr>
      <w:sdt>
        <w:sdtPr>
          <w:rPr>
            <w:rFonts w:cstheme="minorHAnsi"/>
            <w:color w:val="7F7F7F" w:themeColor="text1" w:themeTint="80"/>
            <w:sz w:val="22"/>
            <w:szCs w:val="22"/>
          </w:rPr>
          <w:id w:val="-973680938"/>
          <w:placeholder>
            <w:docPart w:val="62ECCF55C4A74045ABF3384F859BA86E"/>
          </w:placeholder>
          <w:showingPlcHdr/>
          <w:comboBox>
            <w:listItem w:value="Choose an item."/>
            <w:listItem w:displayText="1am" w:value="1am"/>
            <w:listItem w:displayText="2am" w:value="2am"/>
            <w:listItem w:displayText="3am" w:value="3am"/>
            <w:listItem w:displayText="4am" w:value="4am"/>
            <w:listItem w:displayText="5am" w:value="5am"/>
            <w:listItem w:displayText="6am" w:value="6am"/>
            <w:listItem w:displayText="7am" w:value="7am"/>
            <w:listItem w:displayText="8am" w:value="8am"/>
            <w:listItem w:displayText="9am" w:value="9am"/>
            <w:listItem w:displayText="10am" w:value="10am"/>
            <w:listItem w:displayText="11am" w:value="11am"/>
            <w:listItem w:displayText="12pm" w:value="12pm"/>
            <w:listItem w:displayText="1pm" w:value="1pm"/>
            <w:listItem w:displayText="2pm" w:value="2pm"/>
            <w:listItem w:displayText="3pm" w:value="3pm"/>
            <w:listItem w:displayText="4pm" w:value="4pm"/>
            <w:listItem w:displayText="5pm" w:value="5pm"/>
            <w:listItem w:displayText="6pm" w:value="6pm"/>
            <w:listItem w:displayText="7pm" w:value="7pm"/>
            <w:listItem w:displayText="8pm" w:value="8pm"/>
            <w:listItem w:displayText="9pm" w:value="9pm"/>
            <w:listItem w:displayText="10pm" w:value="10pm"/>
            <w:listItem w:displayText="11pm" w:value="11pm"/>
            <w:listItem w:displayText="12am" w:value="12am"/>
          </w:comboBox>
        </w:sdtPr>
        <w:sdtEndPr/>
        <w:sdtContent>
          <w:r w:rsidR="00BE094D" w:rsidRPr="00342F47">
            <w:rPr>
              <w:rFonts w:cstheme="minorHAnsi"/>
              <w:color w:val="7F7F7F" w:themeColor="text1" w:themeTint="80"/>
              <w:sz w:val="22"/>
              <w:szCs w:val="22"/>
            </w:rPr>
            <w:t xml:space="preserve">Start time </w:t>
          </w:r>
        </w:sdtContent>
      </w:sdt>
      <w:r w:rsidR="0050557E" w:rsidRPr="009C3398">
        <w:rPr>
          <w:rFonts w:cstheme="minorHAnsi"/>
          <w:sz w:val="22"/>
          <w:szCs w:val="22"/>
        </w:rPr>
        <w:t xml:space="preserve"> </w:t>
      </w:r>
      <w:r w:rsidR="003B6559" w:rsidRPr="009C3398">
        <w:rPr>
          <w:rFonts w:cstheme="minorHAnsi"/>
          <w:sz w:val="22"/>
          <w:szCs w:val="22"/>
        </w:rPr>
        <w:t xml:space="preserve">     </w:t>
      </w:r>
      <w:r w:rsidR="0050557E" w:rsidRPr="009C3398">
        <w:rPr>
          <w:rFonts w:cstheme="minorHAnsi"/>
          <w:sz w:val="22"/>
          <w:szCs w:val="22"/>
        </w:rPr>
        <w:t>until</w:t>
      </w:r>
      <w:r w:rsidR="006604D8" w:rsidRPr="009C3398">
        <w:rPr>
          <w:rFonts w:cstheme="minorHAnsi"/>
          <w:sz w:val="22"/>
          <w:szCs w:val="22"/>
        </w:rPr>
        <w:tab/>
      </w:r>
      <w:sdt>
        <w:sdtPr>
          <w:rPr>
            <w:rFonts w:cstheme="minorHAnsi"/>
            <w:sz w:val="22"/>
            <w:szCs w:val="22"/>
          </w:rPr>
          <w:id w:val="857006058"/>
          <w:placeholder>
            <w:docPart w:val="38DBB45DE0CB4CCDBB83481A68D1D8F7"/>
          </w:placeholder>
          <w:showingPlcHdr/>
          <w:comboBox>
            <w:listItem w:value="Choose an item."/>
            <w:listItem w:displayText="12am" w:value="12am"/>
            <w:listItem w:displayText="1am" w:value="1am"/>
            <w:listItem w:displayText="2am" w:value="2am"/>
            <w:listItem w:displayText="3am" w:value="3am"/>
            <w:listItem w:displayText="4am" w:value="4am"/>
            <w:listItem w:displayText="5am" w:value="5am"/>
            <w:listItem w:displayText="6am" w:value="6am"/>
            <w:listItem w:displayText="7am" w:value="7am"/>
            <w:listItem w:displayText="8am" w:value="8am"/>
            <w:listItem w:displayText="9am" w:value="9am"/>
            <w:listItem w:displayText="10am" w:value="10am"/>
            <w:listItem w:displayText="11am" w:value="11am"/>
            <w:listItem w:displayText="12pm" w:value="12pm"/>
            <w:listItem w:displayText="1pm" w:value="1pm"/>
            <w:listItem w:displayText="2pm" w:value="2pm"/>
            <w:listItem w:displayText="3pm" w:value="3pm"/>
            <w:listItem w:displayText="4pm" w:value="4pm"/>
            <w:listItem w:displayText="5pm" w:value="5pm"/>
            <w:listItem w:displayText="6pm" w:value="6pm"/>
            <w:listItem w:displayText="7pm" w:value="7pm"/>
            <w:listItem w:displayText="8pm" w:value="8pm"/>
            <w:listItem w:displayText="9pm" w:value="9pm"/>
            <w:listItem w:displayText="10pm" w:value="10pm"/>
            <w:listItem w:displayText="11pm" w:value="11pm"/>
          </w:comboBox>
        </w:sdtPr>
        <w:sdtEndPr/>
        <w:sdtContent>
          <w:r w:rsidR="00BE094D" w:rsidRPr="00342F47">
            <w:rPr>
              <w:rFonts w:cstheme="minorHAnsi"/>
              <w:color w:val="7F7F7F" w:themeColor="text1" w:themeTint="80"/>
              <w:sz w:val="22"/>
              <w:szCs w:val="22"/>
            </w:rPr>
            <w:t xml:space="preserve"> </w:t>
          </w:r>
          <w:r w:rsidR="00DF00E8" w:rsidRPr="00342F47">
            <w:rPr>
              <w:rFonts w:cstheme="minorHAnsi"/>
              <w:color w:val="7F7F7F" w:themeColor="text1" w:themeTint="80"/>
              <w:sz w:val="22"/>
              <w:szCs w:val="22"/>
            </w:rPr>
            <w:t>Finish time</w:t>
          </w:r>
          <w:r w:rsidR="0050557E" w:rsidRPr="00342F47">
            <w:rPr>
              <w:rStyle w:val="PlaceholderText"/>
              <w:rFonts w:cstheme="minorHAnsi"/>
              <w:color w:val="7F7F7F" w:themeColor="text1" w:themeTint="80"/>
            </w:rPr>
            <w:t>.</w:t>
          </w:r>
        </w:sdtContent>
      </w:sdt>
    </w:p>
    <w:p w14:paraId="3113CD88" w14:textId="77777777" w:rsidR="00D73F8C" w:rsidRPr="009C3398" w:rsidRDefault="00D73F8C" w:rsidP="00D73F8C">
      <w:pPr>
        <w:rPr>
          <w:rFonts w:cstheme="minorHAnsi"/>
          <w:sz w:val="22"/>
          <w:szCs w:val="22"/>
        </w:rPr>
      </w:pPr>
      <w:r w:rsidRPr="009C3398">
        <w:rPr>
          <w:rFonts w:cstheme="minorHAnsi"/>
          <w:sz w:val="22"/>
          <w:szCs w:val="22"/>
        </w:rPr>
        <w:t xml:space="preserve"> </w:t>
      </w:r>
    </w:p>
    <w:p w14:paraId="5FC0967F" w14:textId="249A0CBA" w:rsidR="00D73F8C" w:rsidRPr="009C3398" w:rsidRDefault="00D73F8C" w:rsidP="00D73F8C">
      <w:pPr>
        <w:pStyle w:val="ListParagraph"/>
        <w:numPr>
          <w:ilvl w:val="0"/>
          <w:numId w:val="8"/>
        </w:numPr>
        <w:rPr>
          <w:rFonts w:cstheme="minorHAnsi"/>
          <w:sz w:val="22"/>
          <w:szCs w:val="22"/>
        </w:rPr>
      </w:pPr>
      <w:r w:rsidRPr="009C3398">
        <w:rPr>
          <w:rFonts w:cstheme="minorHAnsi"/>
          <w:sz w:val="22"/>
          <w:szCs w:val="22"/>
        </w:rPr>
        <w:t xml:space="preserve">Description of </w:t>
      </w:r>
      <w:r w:rsidR="001720BD">
        <w:rPr>
          <w:rFonts w:cstheme="minorHAnsi"/>
          <w:sz w:val="22"/>
          <w:szCs w:val="22"/>
        </w:rPr>
        <w:t>u</w:t>
      </w:r>
      <w:r w:rsidRPr="009C3398">
        <w:rPr>
          <w:rFonts w:cstheme="minorHAnsi"/>
          <w:sz w:val="22"/>
          <w:szCs w:val="22"/>
        </w:rPr>
        <w:t xml:space="preserve">se (type of event): </w:t>
      </w:r>
    </w:p>
    <w:p w14:paraId="7A5A79E6" w14:textId="77777777" w:rsidR="00D73F8C" w:rsidRPr="009C3398" w:rsidRDefault="00D73F8C" w:rsidP="00D73F8C">
      <w:pPr>
        <w:rPr>
          <w:rFonts w:cstheme="minorHAnsi"/>
          <w:sz w:val="22"/>
          <w:szCs w:val="22"/>
        </w:rPr>
      </w:pPr>
    </w:p>
    <w:sdt>
      <w:sdtPr>
        <w:rPr>
          <w:rFonts w:cstheme="minorHAnsi"/>
          <w:sz w:val="22"/>
          <w:szCs w:val="22"/>
        </w:rPr>
        <w:id w:val="2115635647"/>
        <w:placeholder>
          <w:docPart w:val="4AA3C3DA065E4F43A974A5288E9CB488"/>
        </w:placeholder>
        <w:showingPlcHdr/>
      </w:sdtPr>
      <w:sdtEndPr/>
      <w:sdtContent>
        <w:p w14:paraId="7C035EBE" w14:textId="5CECB3AD" w:rsidR="00D73F8C" w:rsidRPr="009C3398" w:rsidRDefault="00F9583E" w:rsidP="00D73F8C">
          <w:pPr>
            <w:ind w:right="-1039"/>
            <w:rPr>
              <w:rFonts w:cstheme="minorHAnsi"/>
              <w:sz w:val="22"/>
              <w:szCs w:val="22"/>
            </w:rPr>
          </w:pPr>
          <w:r>
            <w:rPr>
              <w:rFonts w:cstheme="minorHAnsi"/>
              <w:sz w:val="22"/>
              <w:szCs w:val="22"/>
            </w:rPr>
            <w:t xml:space="preserve"> </w:t>
          </w:r>
          <w:r w:rsidR="00573432" w:rsidRPr="00342F47">
            <w:rPr>
              <w:rFonts w:cstheme="minorHAnsi"/>
              <w:color w:val="7F7F7F" w:themeColor="text1" w:themeTint="80"/>
              <w:sz w:val="22"/>
              <w:szCs w:val="22"/>
            </w:rPr>
            <w:t>Click or tap here to enter text</w:t>
          </w:r>
          <w:r w:rsidR="00B70D77" w:rsidRPr="009C3398">
            <w:rPr>
              <w:rStyle w:val="PlaceholderText"/>
              <w:rFonts w:cstheme="minorHAnsi"/>
            </w:rPr>
            <w:t>.</w:t>
          </w:r>
        </w:p>
      </w:sdtContent>
    </w:sdt>
    <w:p w14:paraId="42603558" w14:textId="77777777" w:rsidR="00D73F8C" w:rsidRPr="009C3398" w:rsidRDefault="00D73F8C" w:rsidP="00D73F8C">
      <w:pPr>
        <w:rPr>
          <w:rFonts w:cstheme="minorHAnsi"/>
          <w:sz w:val="22"/>
          <w:szCs w:val="22"/>
        </w:rPr>
      </w:pPr>
    </w:p>
    <w:p w14:paraId="7FEB3EF7" w14:textId="751C9B07" w:rsidR="00D73F8C" w:rsidRPr="009C3398" w:rsidRDefault="00D73F8C" w:rsidP="00D73F8C">
      <w:pPr>
        <w:pStyle w:val="ListParagraph"/>
        <w:numPr>
          <w:ilvl w:val="0"/>
          <w:numId w:val="7"/>
        </w:numPr>
        <w:ind w:right="-1041"/>
        <w:rPr>
          <w:rFonts w:cstheme="minorHAnsi"/>
          <w:sz w:val="22"/>
          <w:szCs w:val="22"/>
        </w:rPr>
      </w:pPr>
      <w:r w:rsidRPr="009C3398">
        <w:rPr>
          <w:rFonts w:cstheme="minorHAnsi"/>
          <w:sz w:val="22"/>
          <w:szCs w:val="22"/>
        </w:rPr>
        <w:t xml:space="preserve">Number of people anticipated:  </w:t>
      </w:r>
      <w:sdt>
        <w:sdtPr>
          <w:rPr>
            <w:rFonts w:cstheme="minorHAnsi"/>
            <w:sz w:val="22"/>
            <w:szCs w:val="22"/>
          </w:rPr>
          <w:id w:val="772439766"/>
          <w:placeholder>
            <w:docPart w:val="C345414DD57043E395D3B92F2D716C56"/>
          </w:placeholder>
          <w:showingPlcHdr/>
        </w:sdtPr>
        <w:sdtEndPr/>
        <w:sdtContent>
          <w:r w:rsidR="00F9583E">
            <w:rPr>
              <w:rFonts w:cstheme="minorHAnsi"/>
              <w:sz w:val="22"/>
              <w:szCs w:val="22"/>
            </w:rPr>
            <w:t xml:space="preserve"> </w:t>
          </w:r>
          <w:r w:rsidR="00F9583E" w:rsidRPr="00342F47">
            <w:rPr>
              <w:rFonts w:cstheme="minorHAnsi"/>
              <w:color w:val="7F7F7F" w:themeColor="text1" w:themeTint="80"/>
              <w:sz w:val="22"/>
              <w:szCs w:val="22"/>
            </w:rPr>
            <w:t>Click or tap to enter text</w:t>
          </w:r>
          <w:r w:rsidR="00BB7D51" w:rsidRPr="00342F47">
            <w:rPr>
              <w:rStyle w:val="PlaceholderText"/>
              <w:rFonts w:cstheme="minorHAnsi"/>
              <w:color w:val="7F7F7F" w:themeColor="text1" w:themeTint="80"/>
            </w:rPr>
            <w:t xml:space="preserve"> </w:t>
          </w:r>
        </w:sdtContent>
      </w:sdt>
    </w:p>
    <w:p w14:paraId="7EDB8D4D" w14:textId="77777777" w:rsidR="00D73F8C" w:rsidRPr="009C3398" w:rsidRDefault="00D73F8C" w:rsidP="00D73F8C">
      <w:pPr>
        <w:rPr>
          <w:rFonts w:cstheme="minorHAnsi"/>
          <w:sz w:val="22"/>
          <w:szCs w:val="22"/>
        </w:rPr>
      </w:pPr>
    </w:p>
    <w:p w14:paraId="47C8C1AD" w14:textId="0E78EFFA" w:rsidR="00D73F8C" w:rsidRPr="009C3398" w:rsidRDefault="00D73F8C" w:rsidP="00D73F8C">
      <w:pPr>
        <w:pStyle w:val="ListParagraph"/>
        <w:numPr>
          <w:ilvl w:val="0"/>
          <w:numId w:val="7"/>
        </w:numPr>
        <w:ind w:right="-899"/>
        <w:rPr>
          <w:rFonts w:cstheme="minorHAnsi"/>
          <w:sz w:val="22"/>
          <w:szCs w:val="22"/>
        </w:rPr>
      </w:pPr>
      <w:r w:rsidRPr="009C3398">
        <w:rPr>
          <w:rFonts w:cstheme="minorHAnsi"/>
          <w:sz w:val="22"/>
          <w:szCs w:val="22"/>
        </w:rPr>
        <w:t xml:space="preserve">Number of vehicles anticipated requiring parking:  </w:t>
      </w:r>
      <w:sdt>
        <w:sdtPr>
          <w:rPr>
            <w:rFonts w:cstheme="minorHAnsi"/>
            <w:sz w:val="22"/>
            <w:szCs w:val="22"/>
          </w:rPr>
          <w:id w:val="-865588511"/>
          <w:placeholder>
            <w:docPart w:val="475B8B3DAC774CC0BEB391E4C100A2D5"/>
          </w:placeholder>
          <w:showingPlcHdr/>
        </w:sdtPr>
        <w:sdtEndPr/>
        <w:sdtContent>
          <w:r w:rsidR="00181E59" w:rsidRPr="00342F47">
            <w:rPr>
              <w:rFonts w:cstheme="minorHAnsi"/>
              <w:color w:val="7F7F7F" w:themeColor="text1" w:themeTint="80"/>
              <w:sz w:val="22"/>
              <w:szCs w:val="22"/>
            </w:rPr>
            <w:t>Click or tap here to enter text.</w:t>
          </w:r>
          <w:r w:rsidR="00F547EF" w:rsidRPr="00342F47">
            <w:rPr>
              <w:rFonts w:cstheme="minorHAnsi"/>
              <w:color w:val="7F7F7F" w:themeColor="text1" w:themeTint="80"/>
              <w:sz w:val="22"/>
              <w:szCs w:val="22"/>
            </w:rPr>
            <w:t xml:space="preserve"> </w:t>
          </w:r>
        </w:sdtContent>
      </w:sdt>
    </w:p>
    <w:p w14:paraId="7BBAE9AD" w14:textId="77777777" w:rsidR="00D73F8C" w:rsidRPr="009C3398" w:rsidRDefault="00D73F8C" w:rsidP="00D73F8C">
      <w:pPr>
        <w:pStyle w:val="ListParagraph"/>
        <w:rPr>
          <w:rFonts w:cstheme="minorHAnsi"/>
          <w:sz w:val="22"/>
          <w:szCs w:val="22"/>
        </w:rPr>
      </w:pPr>
    </w:p>
    <w:p w14:paraId="4CA39E43" w14:textId="386EB838" w:rsidR="00D73F8C" w:rsidRPr="009C3398" w:rsidRDefault="00D73F8C" w:rsidP="00D73F8C">
      <w:pPr>
        <w:pStyle w:val="ListParagraph"/>
        <w:numPr>
          <w:ilvl w:val="0"/>
          <w:numId w:val="7"/>
        </w:numPr>
        <w:ind w:right="-899"/>
        <w:rPr>
          <w:rFonts w:cstheme="minorHAnsi"/>
          <w:sz w:val="22"/>
          <w:szCs w:val="22"/>
        </w:rPr>
      </w:pPr>
      <w:r w:rsidRPr="009C3398">
        <w:rPr>
          <w:rFonts w:cstheme="minorHAnsi"/>
          <w:sz w:val="22"/>
          <w:szCs w:val="22"/>
        </w:rPr>
        <w:t>Number and description of light vehicles anticipated required to be on the grassed areas and reason:</w:t>
      </w:r>
    </w:p>
    <w:p w14:paraId="7F70720E" w14:textId="77777777" w:rsidR="00B70D77" w:rsidRPr="009C3398" w:rsidRDefault="00B70D77" w:rsidP="00B70D77">
      <w:pPr>
        <w:pStyle w:val="ListParagraph"/>
        <w:rPr>
          <w:rFonts w:cstheme="minorHAnsi"/>
          <w:sz w:val="22"/>
          <w:szCs w:val="22"/>
        </w:rPr>
      </w:pPr>
    </w:p>
    <w:sdt>
      <w:sdtPr>
        <w:rPr>
          <w:rFonts w:cstheme="minorHAnsi"/>
          <w:sz w:val="22"/>
          <w:szCs w:val="22"/>
        </w:rPr>
        <w:id w:val="1798333397"/>
        <w:placeholder>
          <w:docPart w:val="B6A6293734654803ACACC9291C455195"/>
        </w:placeholder>
        <w:showingPlcHdr/>
        <w:dropDownList>
          <w:listItem w:value="Choose an item."/>
          <w:listItem w:displayText="1-5" w:value="1-5"/>
          <w:listItem w:displayText="6-10" w:value="6-10"/>
          <w:listItem w:displayText="11-20" w:value="11-20"/>
          <w:listItem w:displayText="21-30" w:value="21-30"/>
          <w:listItem w:displayText="31-40" w:value="31-40"/>
          <w:listItem w:displayText="41 +" w:value="41 +"/>
        </w:dropDownList>
      </w:sdtPr>
      <w:sdtEndPr/>
      <w:sdtContent>
        <w:p w14:paraId="0A9E15F6" w14:textId="4F8455CB" w:rsidR="00B70D77" w:rsidRPr="009C3398" w:rsidRDefault="00F547EF" w:rsidP="00FE122C">
          <w:pPr>
            <w:pStyle w:val="ListParagraph"/>
            <w:ind w:left="360" w:right="-899"/>
            <w:rPr>
              <w:rFonts w:cstheme="minorHAnsi"/>
              <w:sz w:val="22"/>
              <w:szCs w:val="22"/>
            </w:rPr>
          </w:pPr>
          <w:r w:rsidRPr="00342F47">
            <w:rPr>
              <w:rFonts w:cstheme="minorHAnsi"/>
              <w:color w:val="7F7F7F" w:themeColor="text1" w:themeTint="80"/>
              <w:sz w:val="22"/>
              <w:szCs w:val="22"/>
            </w:rPr>
            <w:t>Choose item</w:t>
          </w:r>
        </w:p>
      </w:sdtContent>
    </w:sdt>
    <w:p w14:paraId="3BFB5977" w14:textId="77777777" w:rsidR="00D73F8C" w:rsidRPr="009C3398" w:rsidRDefault="00D73F8C" w:rsidP="00D73F8C">
      <w:pPr>
        <w:rPr>
          <w:rFonts w:cstheme="minorHAnsi"/>
          <w:sz w:val="22"/>
          <w:szCs w:val="22"/>
        </w:rPr>
      </w:pPr>
    </w:p>
    <w:p w14:paraId="34A3FE00" w14:textId="77777777" w:rsidR="00D73F8C" w:rsidRPr="009C3398" w:rsidRDefault="00D73F8C" w:rsidP="00D73F8C">
      <w:pPr>
        <w:pStyle w:val="ListParagraph"/>
        <w:numPr>
          <w:ilvl w:val="0"/>
          <w:numId w:val="7"/>
        </w:numPr>
        <w:rPr>
          <w:rFonts w:cstheme="minorHAnsi"/>
          <w:sz w:val="22"/>
          <w:szCs w:val="22"/>
        </w:rPr>
      </w:pPr>
      <w:r w:rsidRPr="009C3398">
        <w:rPr>
          <w:rFonts w:cstheme="minorHAnsi"/>
          <w:sz w:val="22"/>
          <w:szCs w:val="22"/>
        </w:rPr>
        <w:t xml:space="preserve">Toilet facilities inside the pavilion may be available for use.  Please advise if it is likely these will be needed; arrangement must be made directly to the Ropley Sports Club (which may charge for the facility):  </w:t>
      </w:r>
    </w:p>
    <w:p w14:paraId="125422B0" w14:textId="77777777" w:rsidR="00D73F8C" w:rsidRPr="009C3398" w:rsidRDefault="00D73F8C" w:rsidP="00D73F8C">
      <w:pPr>
        <w:pStyle w:val="ListParagraph"/>
        <w:ind w:left="360"/>
        <w:rPr>
          <w:rFonts w:cstheme="minorHAnsi"/>
          <w:sz w:val="22"/>
          <w:szCs w:val="22"/>
        </w:rPr>
      </w:pPr>
    </w:p>
    <w:p w14:paraId="40C387DD" w14:textId="6E41141D" w:rsidR="00D73F8C" w:rsidRPr="009C3398" w:rsidRDefault="007B1B62" w:rsidP="00D73F8C">
      <w:pPr>
        <w:pStyle w:val="ListParagraph"/>
        <w:ind w:left="360" w:right="-899"/>
        <w:rPr>
          <w:rFonts w:cstheme="minorHAnsi"/>
          <w:sz w:val="22"/>
          <w:szCs w:val="22"/>
        </w:rPr>
      </w:pPr>
      <w:sdt>
        <w:sdtPr>
          <w:rPr>
            <w:rFonts w:cstheme="minorHAnsi"/>
            <w:sz w:val="22"/>
            <w:szCs w:val="22"/>
          </w:rPr>
          <w:id w:val="-1910220967"/>
          <w:placeholder>
            <w:docPart w:val="21D283376DFE4E05904F95590FB89C77"/>
          </w:placeholder>
          <w:showingPlcHdr/>
          <w:comboBox>
            <w:listItem w:value="Choose an item."/>
            <w:listItem w:displayText="Yes" w:value="Yes"/>
            <w:listItem w:displayText="No" w:value="No"/>
          </w:comboBox>
        </w:sdtPr>
        <w:sdtEndPr/>
        <w:sdtContent>
          <w:r w:rsidR="00F547EF" w:rsidRPr="00D65159">
            <w:rPr>
              <w:rFonts w:cstheme="minorHAnsi"/>
              <w:color w:val="7F7F7F" w:themeColor="text1" w:themeTint="80"/>
              <w:sz w:val="22"/>
              <w:szCs w:val="22"/>
            </w:rPr>
            <w:t>Choose an item</w:t>
          </w:r>
        </w:sdtContent>
      </w:sdt>
    </w:p>
    <w:p w14:paraId="283FFF88" w14:textId="77777777" w:rsidR="00D73F8C" w:rsidRPr="009C3398" w:rsidRDefault="00D73F8C" w:rsidP="00D73F8C">
      <w:pPr>
        <w:rPr>
          <w:rFonts w:cstheme="minorHAnsi"/>
          <w:sz w:val="22"/>
          <w:szCs w:val="22"/>
        </w:rPr>
      </w:pPr>
    </w:p>
    <w:p w14:paraId="3A3ABA81" w14:textId="6E3EC50F" w:rsidR="00D73F8C" w:rsidRPr="009C3398" w:rsidRDefault="00D73F8C" w:rsidP="00D73F8C">
      <w:pPr>
        <w:pStyle w:val="ListParagraph"/>
        <w:numPr>
          <w:ilvl w:val="0"/>
          <w:numId w:val="7"/>
        </w:numPr>
        <w:rPr>
          <w:rFonts w:cstheme="minorHAnsi"/>
          <w:sz w:val="22"/>
          <w:szCs w:val="22"/>
        </w:rPr>
      </w:pPr>
      <w:r w:rsidRPr="009C3398">
        <w:rPr>
          <w:rFonts w:cstheme="minorHAnsi"/>
          <w:sz w:val="22"/>
          <w:szCs w:val="22"/>
        </w:rPr>
        <w:t xml:space="preserve">Contact </w:t>
      </w:r>
      <w:r w:rsidR="001720BD">
        <w:rPr>
          <w:rFonts w:cstheme="minorHAnsi"/>
          <w:sz w:val="22"/>
          <w:szCs w:val="22"/>
        </w:rPr>
        <w:t>p</w:t>
      </w:r>
      <w:r w:rsidRPr="009C3398">
        <w:rPr>
          <w:rFonts w:cstheme="minorHAnsi"/>
          <w:sz w:val="22"/>
          <w:szCs w:val="22"/>
        </w:rPr>
        <w:t xml:space="preserve">erson and correspondence address, email and telephone number:  </w:t>
      </w:r>
    </w:p>
    <w:p w14:paraId="7A11C63E" w14:textId="77777777" w:rsidR="00D73F8C" w:rsidRPr="009C3398" w:rsidRDefault="00D73F8C" w:rsidP="00D73F8C">
      <w:pPr>
        <w:rPr>
          <w:rFonts w:cstheme="minorHAnsi"/>
          <w:sz w:val="22"/>
          <w:szCs w:val="22"/>
        </w:rPr>
      </w:pPr>
    </w:p>
    <w:p w14:paraId="053CA278" w14:textId="721EB692" w:rsidR="00D73F8C" w:rsidRPr="009C3398" w:rsidRDefault="00D73F8C" w:rsidP="00AD4307">
      <w:pPr>
        <w:ind w:right="-899"/>
        <w:rPr>
          <w:rFonts w:cstheme="minorHAnsi"/>
          <w:sz w:val="22"/>
          <w:szCs w:val="22"/>
        </w:rPr>
      </w:pPr>
      <w:r w:rsidRPr="009C3398">
        <w:rPr>
          <w:rFonts w:cstheme="minorHAnsi"/>
          <w:sz w:val="22"/>
          <w:szCs w:val="22"/>
        </w:rPr>
        <w:t xml:space="preserve"> </w:t>
      </w:r>
      <w:sdt>
        <w:sdtPr>
          <w:rPr>
            <w:rFonts w:cstheme="minorHAnsi"/>
            <w:sz w:val="22"/>
            <w:szCs w:val="22"/>
          </w:rPr>
          <w:id w:val="51204169"/>
          <w:placeholder>
            <w:docPart w:val="3716ADE79BEF4ACF82F36CBF5D0E67D0"/>
          </w:placeholder>
          <w:showingPlcHdr/>
        </w:sdtPr>
        <w:sdtEndPr/>
        <w:sdtContent>
          <w:r w:rsidR="00514323" w:rsidRPr="00D65159">
            <w:rPr>
              <w:rFonts w:cstheme="minorHAnsi"/>
              <w:color w:val="7F7F7F" w:themeColor="text1" w:themeTint="80"/>
              <w:sz w:val="22"/>
              <w:szCs w:val="22"/>
            </w:rPr>
            <w:t xml:space="preserve">Name, address, email &amp; telephone number </w:t>
          </w:r>
        </w:sdtContent>
      </w:sdt>
    </w:p>
    <w:p w14:paraId="0231790A" w14:textId="77777777" w:rsidR="00D73F8C" w:rsidRPr="009C3398" w:rsidRDefault="00D73F8C" w:rsidP="00D73F8C">
      <w:pPr>
        <w:rPr>
          <w:rFonts w:cstheme="minorHAnsi"/>
          <w:sz w:val="22"/>
          <w:szCs w:val="22"/>
        </w:rPr>
      </w:pPr>
    </w:p>
    <w:p w14:paraId="107CF169" w14:textId="409AFA6C" w:rsidR="00D73F8C" w:rsidRPr="009C3398" w:rsidRDefault="00D73F8C" w:rsidP="000D2FB5">
      <w:pPr>
        <w:pStyle w:val="ListParagraph"/>
        <w:numPr>
          <w:ilvl w:val="0"/>
          <w:numId w:val="7"/>
        </w:numPr>
        <w:ind w:right="-899"/>
        <w:rPr>
          <w:rFonts w:cstheme="minorHAnsi"/>
          <w:sz w:val="22"/>
          <w:szCs w:val="22"/>
        </w:rPr>
      </w:pPr>
      <w:r w:rsidRPr="009C3398">
        <w:rPr>
          <w:rFonts w:cstheme="minorHAnsi"/>
          <w:sz w:val="22"/>
          <w:szCs w:val="22"/>
        </w:rPr>
        <w:t>Name of any organising body/club:</w:t>
      </w:r>
      <w:r w:rsidR="00F00AD0" w:rsidRPr="009C3398">
        <w:rPr>
          <w:rFonts w:cstheme="minorHAnsi"/>
          <w:sz w:val="22"/>
          <w:szCs w:val="22"/>
        </w:rPr>
        <w:t xml:space="preserve"> </w:t>
      </w:r>
      <w:sdt>
        <w:sdtPr>
          <w:rPr>
            <w:rFonts w:cstheme="minorHAnsi"/>
            <w:sz w:val="22"/>
            <w:szCs w:val="22"/>
          </w:rPr>
          <w:id w:val="1271589095"/>
          <w:placeholder>
            <w:docPart w:val="1E25E4AAEF1A4DFB9E43704902B48D42"/>
          </w:placeholder>
          <w:showingPlcHdr/>
        </w:sdtPr>
        <w:sdtEndPr/>
        <w:sdtContent>
          <w:r w:rsidR="006C09BC" w:rsidRPr="00D65159">
            <w:rPr>
              <w:rFonts w:cstheme="minorHAnsi"/>
              <w:color w:val="7F7F7F" w:themeColor="text1" w:themeTint="80"/>
              <w:sz w:val="22"/>
              <w:szCs w:val="22"/>
            </w:rPr>
            <w:t>Click or tap here to enter</w:t>
          </w:r>
        </w:sdtContent>
      </w:sdt>
      <w:r w:rsidR="000D2FB5" w:rsidRPr="009C3398">
        <w:rPr>
          <w:rFonts w:cstheme="minorHAnsi"/>
          <w:sz w:val="22"/>
          <w:szCs w:val="22"/>
        </w:rPr>
        <w:t xml:space="preserve"> </w:t>
      </w:r>
    </w:p>
    <w:p w14:paraId="07614D87" w14:textId="77777777" w:rsidR="00F00AD0" w:rsidRPr="009C3398" w:rsidRDefault="00F00AD0" w:rsidP="00D73F8C">
      <w:pPr>
        <w:pStyle w:val="ListParagraph"/>
        <w:ind w:left="0"/>
        <w:rPr>
          <w:rFonts w:cstheme="minorHAnsi"/>
          <w:b/>
          <w:sz w:val="22"/>
          <w:szCs w:val="22"/>
        </w:rPr>
      </w:pPr>
    </w:p>
    <w:p w14:paraId="24460491" w14:textId="63BDE75A" w:rsidR="00D73F8C" w:rsidRPr="009C3398" w:rsidRDefault="00D73F8C" w:rsidP="00D73F8C">
      <w:pPr>
        <w:pStyle w:val="ListParagraph"/>
        <w:ind w:left="0"/>
        <w:rPr>
          <w:rFonts w:cstheme="minorHAnsi"/>
          <w:b/>
          <w:sz w:val="22"/>
          <w:szCs w:val="22"/>
        </w:rPr>
      </w:pPr>
      <w:r w:rsidRPr="009C3398">
        <w:rPr>
          <w:rFonts w:cstheme="minorHAnsi"/>
          <w:b/>
          <w:sz w:val="22"/>
          <w:szCs w:val="22"/>
        </w:rPr>
        <w:t xml:space="preserve">Important:  </w:t>
      </w:r>
    </w:p>
    <w:p w14:paraId="2D29E3BA" w14:textId="77777777" w:rsidR="00D73F8C" w:rsidRPr="009C3398" w:rsidRDefault="00D73F8C" w:rsidP="00D73F8C">
      <w:pPr>
        <w:pStyle w:val="ListParagraph"/>
        <w:ind w:left="0"/>
        <w:rPr>
          <w:rFonts w:cstheme="minorHAnsi"/>
          <w:b/>
          <w:sz w:val="22"/>
          <w:szCs w:val="22"/>
        </w:rPr>
      </w:pPr>
    </w:p>
    <w:p w14:paraId="3B122120" w14:textId="6F3D5A3E" w:rsidR="00D73F8C" w:rsidRPr="009C3398" w:rsidRDefault="00D73F8C" w:rsidP="00D73F8C">
      <w:pPr>
        <w:pStyle w:val="ListParagraph"/>
        <w:numPr>
          <w:ilvl w:val="0"/>
          <w:numId w:val="9"/>
        </w:numPr>
        <w:ind w:right="-1041"/>
        <w:jc w:val="both"/>
        <w:rPr>
          <w:rFonts w:cstheme="minorHAnsi"/>
          <w:b/>
          <w:sz w:val="22"/>
          <w:szCs w:val="22"/>
        </w:rPr>
      </w:pPr>
      <w:r w:rsidRPr="009C3398">
        <w:rPr>
          <w:rFonts w:cstheme="minorHAnsi"/>
          <w:b/>
          <w:sz w:val="22"/>
          <w:szCs w:val="22"/>
        </w:rPr>
        <w:t xml:space="preserve"> Before submitting application, the Event Organiser must read the Rules of Use for Organised Events </w:t>
      </w:r>
      <w:r w:rsidR="002009BB">
        <w:rPr>
          <w:rFonts w:cstheme="minorHAnsi"/>
          <w:b/>
          <w:sz w:val="22"/>
          <w:szCs w:val="22"/>
        </w:rPr>
        <w:t xml:space="preserve">in </w:t>
      </w:r>
      <w:r w:rsidR="006B1DDA">
        <w:rPr>
          <w:rFonts w:cstheme="minorHAnsi"/>
          <w:b/>
          <w:sz w:val="22"/>
          <w:szCs w:val="22"/>
        </w:rPr>
        <w:t>item 18 of th</w:t>
      </w:r>
      <w:r w:rsidR="000E23C0">
        <w:rPr>
          <w:rFonts w:cstheme="minorHAnsi"/>
          <w:b/>
          <w:sz w:val="22"/>
          <w:szCs w:val="22"/>
        </w:rPr>
        <w:t xml:space="preserve">e </w:t>
      </w:r>
      <w:r w:rsidR="00990B44">
        <w:rPr>
          <w:rFonts w:cstheme="minorHAnsi"/>
          <w:b/>
          <w:sz w:val="22"/>
          <w:szCs w:val="22"/>
        </w:rPr>
        <w:t xml:space="preserve">above </w:t>
      </w:r>
      <w:r w:rsidR="00081FD7">
        <w:rPr>
          <w:rFonts w:cstheme="minorHAnsi"/>
          <w:b/>
          <w:sz w:val="22"/>
          <w:szCs w:val="22"/>
        </w:rPr>
        <w:t>R</w:t>
      </w:r>
      <w:r w:rsidR="00990B44">
        <w:rPr>
          <w:rFonts w:cstheme="minorHAnsi"/>
          <w:b/>
          <w:sz w:val="22"/>
          <w:szCs w:val="22"/>
        </w:rPr>
        <w:t xml:space="preserve">ecreation </w:t>
      </w:r>
      <w:r w:rsidR="00081FD7">
        <w:rPr>
          <w:rFonts w:cstheme="minorHAnsi"/>
          <w:b/>
          <w:sz w:val="22"/>
          <w:szCs w:val="22"/>
        </w:rPr>
        <w:t>G</w:t>
      </w:r>
      <w:r w:rsidR="00990B44">
        <w:rPr>
          <w:rFonts w:cstheme="minorHAnsi"/>
          <w:b/>
          <w:sz w:val="22"/>
          <w:szCs w:val="22"/>
        </w:rPr>
        <w:t xml:space="preserve">round </w:t>
      </w:r>
      <w:r w:rsidR="00081FD7">
        <w:rPr>
          <w:rFonts w:cstheme="minorHAnsi"/>
          <w:b/>
          <w:sz w:val="22"/>
          <w:szCs w:val="22"/>
        </w:rPr>
        <w:t>P</w:t>
      </w:r>
      <w:r w:rsidR="00990B44">
        <w:rPr>
          <w:rFonts w:cstheme="minorHAnsi"/>
          <w:b/>
          <w:sz w:val="22"/>
          <w:szCs w:val="22"/>
        </w:rPr>
        <w:t>olicy</w:t>
      </w:r>
      <w:r w:rsidRPr="009C3398">
        <w:rPr>
          <w:rFonts w:cstheme="minorHAnsi"/>
          <w:b/>
          <w:sz w:val="22"/>
          <w:szCs w:val="22"/>
        </w:rPr>
        <w:t>.</w:t>
      </w:r>
    </w:p>
    <w:p w14:paraId="418D9833" w14:textId="77777777" w:rsidR="00D73F8C" w:rsidRPr="009C3398" w:rsidRDefault="00D73F8C" w:rsidP="00D73F8C">
      <w:pPr>
        <w:pStyle w:val="ListParagraph"/>
        <w:ind w:left="360" w:right="-1041"/>
        <w:rPr>
          <w:rFonts w:cstheme="minorHAnsi"/>
          <w:b/>
          <w:sz w:val="22"/>
          <w:szCs w:val="22"/>
        </w:rPr>
      </w:pPr>
    </w:p>
    <w:p w14:paraId="7014B29E" w14:textId="77777777" w:rsidR="00D73F8C" w:rsidRPr="009C3398" w:rsidRDefault="00D73F8C" w:rsidP="00D73F8C">
      <w:pPr>
        <w:pStyle w:val="ListParagraph"/>
        <w:numPr>
          <w:ilvl w:val="0"/>
          <w:numId w:val="9"/>
        </w:numPr>
        <w:ind w:right="-1041"/>
        <w:jc w:val="both"/>
        <w:rPr>
          <w:rFonts w:eastAsia="Times New Roman" w:cstheme="minorHAnsi"/>
          <w:b/>
          <w:sz w:val="22"/>
          <w:szCs w:val="22"/>
          <w:lang w:eastAsia="en-GB"/>
        </w:rPr>
      </w:pPr>
      <w:r w:rsidRPr="009C3398">
        <w:rPr>
          <w:rFonts w:eastAsia="Times New Roman" w:cstheme="minorHAnsi"/>
          <w:b/>
          <w:sz w:val="22"/>
          <w:szCs w:val="22"/>
          <w:lang w:eastAsia="en-GB"/>
        </w:rPr>
        <w:t>The Parish Council only holds Public Liability insurance for the Recreation Ground’s casual use by the public. The Event Organiser is responsible for the Public Liability of all matters and use connected with the event.  The Parish Council requires proof of Public Liability insurance.</w:t>
      </w:r>
    </w:p>
    <w:p w14:paraId="7D1C7424" w14:textId="77777777" w:rsidR="00D73F8C" w:rsidRPr="006F65D0" w:rsidRDefault="00D73F8C" w:rsidP="006F65D0">
      <w:pPr>
        <w:ind w:right="-625"/>
        <w:jc w:val="both"/>
        <w:rPr>
          <w:rFonts w:cstheme="minorHAnsi"/>
          <w:i/>
          <w:sz w:val="22"/>
          <w:szCs w:val="22"/>
        </w:rPr>
      </w:pPr>
    </w:p>
    <w:p w14:paraId="47A0914C" w14:textId="77777777" w:rsidR="00D73F8C" w:rsidRPr="003749B1" w:rsidRDefault="00D73F8C" w:rsidP="00D73F8C">
      <w:pPr>
        <w:ind w:right="-625"/>
        <w:rPr>
          <w:rFonts w:cstheme="minorHAnsi"/>
          <w:b/>
          <w:i/>
          <w:sz w:val="22"/>
          <w:szCs w:val="22"/>
        </w:rPr>
      </w:pPr>
      <w:r w:rsidRPr="003749B1">
        <w:rPr>
          <w:rFonts w:cstheme="minorHAnsi"/>
          <w:b/>
          <w:i/>
          <w:sz w:val="22"/>
          <w:szCs w:val="22"/>
        </w:rPr>
        <w:t xml:space="preserve">This form should be sent to the Clerk: </w:t>
      </w:r>
      <w:hyperlink r:id="rId9" w:history="1">
        <w:r w:rsidRPr="003749B1">
          <w:rPr>
            <w:rStyle w:val="Hyperlink"/>
            <w:rFonts w:cstheme="minorHAnsi"/>
            <w:b/>
            <w:i/>
            <w:color w:val="auto"/>
            <w:sz w:val="22"/>
            <w:szCs w:val="22"/>
          </w:rPr>
          <w:t>clerk@ropleypc.org</w:t>
        </w:r>
      </w:hyperlink>
    </w:p>
    <w:p w14:paraId="036F751D" w14:textId="16B2AB78" w:rsidR="00B81F73" w:rsidRPr="003749B1" w:rsidRDefault="00B81F73" w:rsidP="00327C84">
      <w:pPr>
        <w:rPr>
          <w:rFonts w:cstheme="minorHAnsi"/>
          <w:b/>
          <w:i/>
          <w:sz w:val="22"/>
          <w:szCs w:val="22"/>
        </w:rPr>
      </w:pPr>
    </w:p>
    <w:p w14:paraId="5F68D603" w14:textId="38CB0D56" w:rsidR="00A07E57" w:rsidRPr="003749B1" w:rsidRDefault="00A56311" w:rsidP="00327C84">
      <w:pPr>
        <w:rPr>
          <w:rFonts w:cstheme="minorHAnsi"/>
          <w:b/>
          <w:i/>
          <w:sz w:val="22"/>
          <w:szCs w:val="22"/>
        </w:rPr>
      </w:pPr>
      <w:r w:rsidRPr="003749B1">
        <w:rPr>
          <w:rFonts w:cstheme="minorHAnsi"/>
          <w:b/>
          <w:i/>
          <w:sz w:val="22"/>
          <w:szCs w:val="22"/>
        </w:rPr>
        <w:t xml:space="preserve">For some types of events </w:t>
      </w:r>
      <w:r w:rsidR="003749B1">
        <w:rPr>
          <w:rFonts w:cstheme="minorHAnsi"/>
          <w:b/>
          <w:i/>
          <w:sz w:val="22"/>
          <w:szCs w:val="22"/>
        </w:rPr>
        <w:t>the Parish Council</w:t>
      </w:r>
      <w:r w:rsidRPr="003749B1">
        <w:rPr>
          <w:rFonts w:cstheme="minorHAnsi"/>
          <w:b/>
          <w:i/>
          <w:sz w:val="22"/>
          <w:szCs w:val="22"/>
        </w:rPr>
        <w:t xml:space="preserve"> will require a </w:t>
      </w:r>
      <w:r w:rsidR="00F00208">
        <w:rPr>
          <w:rFonts w:cstheme="minorHAnsi"/>
          <w:b/>
          <w:i/>
          <w:sz w:val="22"/>
          <w:szCs w:val="22"/>
        </w:rPr>
        <w:t>further</w:t>
      </w:r>
      <w:r w:rsidR="00CF0F53" w:rsidRPr="003749B1">
        <w:rPr>
          <w:rFonts w:cstheme="minorHAnsi"/>
          <w:b/>
          <w:i/>
          <w:sz w:val="22"/>
          <w:szCs w:val="22"/>
        </w:rPr>
        <w:t xml:space="preserve"> </w:t>
      </w:r>
      <w:r w:rsidRPr="003749B1">
        <w:rPr>
          <w:rFonts w:cstheme="minorHAnsi"/>
          <w:b/>
          <w:i/>
          <w:sz w:val="22"/>
          <w:szCs w:val="22"/>
        </w:rPr>
        <w:t>detailed application form</w:t>
      </w:r>
      <w:r w:rsidR="00CF0F53" w:rsidRPr="003749B1">
        <w:rPr>
          <w:rFonts w:cstheme="minorHAnsi"/>
          <w:b/>
          <w:i/>
          <w:sz w:val="22"/>
          <w:szCs w:val="22"/>
        </w:rPr>
        <w:t>. Should this be</w:t>
      </w:r>
      <w:r w:rsidR="00C714B2">
        <w:rPr>
          <w:rFonts w:cstheme="minorHAnsi"/>
          <w:b/>
          <w:i/>
          <w:sz w:val="22"/>
          <w:szCs w:val="22"/>
        </w:rPr>
        <w:t xml:space="preserve"> deemed</w:t>
      </w:r>
      <w:r w:rsidR="00CF0F53" w:rsidRPr="003749B1">
        <w:rPr>
          <w:rFonts w:cstheme="minorHAnsi"/>
          <w:b/>
          <w:i/>
          <w:sz w:val="22"/>
          <w:szCs w:val="22"/>
        </w:rPr>
        <w:t xml:space="preserve"> necessary th</w:t>
      </w:r>
      <w:bookmarkStart w:id="0" w:name="_GoBack"/>
      <w:bookmarkEnd w:id="0"/>
      <w:r w:rsidR="00CF0F53" w:rsidRPr="003749B1">
        <w:rPr>
          <w:rFonts w:cstheme="minorHAnsi"/>
          <w:b/>
          <w:i/>
          <w:sz w:val="22"/>
          <w:szCs w:val="22"/>
        </w:rPr>
        <w:t xml:space="preserve">e Clerk will send </w:t>
      </w:r>
      <w:r w:rsidR="00536DC7">
        <w:rPr>
          <w:rFonts w:cstheme="minorHAnsi"/>
          <w:b/>
          <w:i/>
          <w:sz w:val="22"/>
          <w:szCs w:val="22"/>
        </w:rPr>
        <w:t xml:space="preserve">you </w:t>
      </w:r>
      <w:r w:rsidR="00BB0C2C">
        <w:rPr>
          <w:rFonts w:cstheme="minorHAnsi"/>
          <w:b/>
          <w:i/>
          <w:sz w:val="22"/>
          <w:szCs w:val="22"/>
        </w:rPr>
        <w:t xml:space="preserve">the </w:t>
      </w:r>
      <w:proofErr w:type="spellStart"/>
      <w:r w:rsidR="00BB0C2C">
        <w:rPr>
          <w:rFonts w:cstheme="minorHAnsi"/>
          <w:b/>
          <w:i/>
          <w:sz w:val="22"/>
          <w:szCs w:val="22"/>
        </w:rPr>
        <w:t>approriate</w:t>
      </w:r>
      <w:proofErr w:type="spellEnd"/>
      <w:r w:rsidR="00BB0C2C">
        <w:rPr>
          <w:rFonts w:cstheme="minorHAnsi"/>
          <w:b/>
          <w:i/>
          <w:sz w:val="22"/>
          <w:szCs w:val="22"/>
        </w:rPr>
        <w:t xml:space="preserve"> form.</w:t>
      </w:r>
    </w:p>
    <w:sectPr w:rsidR="00A07E57" w:rsidRPr="003749B1" w:rsidSect="003936C8">
      <w:headerReference w:type="even" r:id="rId10"/>
      <w:headerReference w:type="default" r:id="rId11"/>
      <w:footerReference w:type="even" r:id="rId12"/>
      <w:footerReference w:type="default" r:id="rId13"/>
      <w:headerReference w:type="first" r:id="rId14"/>
      <w:footerReference w:type="first" r:id="rId15"/>
      <w:pgSz w:w="11900" w:h="16840"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CA296" w14:textId="77777777" w:rsidR="007B1B62" w:rsidRDefault="007B1B62" w:rsidP="00403110">
      <w:r>
        <w:separator/>
      </w:r>
    </w:p>
  </w:endnote>
  <w:endnote w:type="continuationSeparator" w:id="0">
    <w:p w14:paraId="7DA2E83E" w14:textId="77777777" w:rsidR="007B1B62" w:rsidRDefault="007B1B62" w:rsidP="0040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0DCBB" w14:textId="77777777" w:rsidR="00394FF0" w:rsidRDefault="00394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0CBA" w14:textId="3E15356D" w:rsidR="00403110" w:rsidRPr="006270D1" w:rsidRDefault="006431DE">
    <w:pPr>
      <w:pStyle w:val="Footer"/>
      <w:rPr>
        <w:sz w:val="16"/>
        <w:szCs w:val="16"/>
      </w:rPr>
    </w:pPr>
    <w:r w:rsidRPr="006431DE">
      <w:rPr>
        <w:sz w:val="16"/>
        <w:szCs w:val="16"/>
      </w:rPr>
      <w:t xml:space="preserve">20180204.Ver4.1_ROPLEY PARISH COUNCIL RECREATION </w:t>
    </w:r>
    <w:proofErr w:type="gramStart"/>
    <w:r w:rsidRPr="006431DE">
      <w:rPr>
        <w:sz w:val="16"/>
        <w:szCs w:val="16"/>
      </w:rPr>
      <w:t>GROUND  POLICY</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48BC" w14:textId="77777777" w:rsidR="00394FF0" w:rsidRDefault="00394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DCA85" w14:textId="77777777" w:rsidR="007B1B62" w:rsidRDefault="007B1B62" w:rsidP="00403110">
      <w:r>
        <w:separator/>
      </w:r>
    </w:p>
  </w:footnote>
  <w:footnote w:type="continuationSeparator" w:id="0">
    <w:p w14:paraId="26C42E24" w14:textId="77777777" w:rsidR="007B1B62" w:rsidRDefault="007B1B62" w:rsidP="0040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24F0" w14:textId="77777777" w:rsidR="00394FF0" w:rsidRDefault="00394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AE05" w14:textId="1549B235" w:rsidR="00403110" w:rsidRDefault="00403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A3217" w14:textId="77777777" w:rsidR="00394FF0" w:rsidRDefault="00394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0E30"/>
    <w:multiLevelType w:val="hybridMultilevel"/>
    <w:tmpl w:val="4824FA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BD14B2"/>
    <w:multiLevelType w:val="hybridMultilevel"/>
    <w:tmpl w:val="9F88B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31672"/>
    <w:multiLevelType w:val="hybridMultilevel"/>
    <w:tmpl w:val="25D26D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4A2E1B"/>
    <w:multiLevelType w:val="hybridMultilevel"/>
    <w:tmpl w:val="D372467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C93B84"/>
    <w:multiLevelType w:val="hybridMultilevel"/>
    <w:tmpl w:val="EECC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966DA"/>
    <w:multiLevelType w:val="hybridMultilevel"/>
    <w:tmpl w:val="B4E660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FB230A"/>
    <w:multiLevelType w:val="hybridMultilevel"/>
    <w:tmpl w:val="E56A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01F09"/>
    <w:multiLevelType w:val="hybridMultilevel"/>
    <w:tmpl w:val="5FAE2040"/>
    <w:lvl w:ilvl="0" w:tplc="08090001">
      <w:start w:val="1"/>
      <w:numFmt w:val="bullet"/>
      <w:lvlText w:val=""/>
      <w:lvlJc w:val="left"/>
      <w:pPr>
        <w:tabs>
          <w:tab w:val="num" w:pos="1146"/>
        </w:tabs>
        <w:ind w:left="1146" w:hanging="360"/>
      </w:pPr>
      <w:rPr>
        <w:rFonts w:ascii="Symbol" w:hAnsi="Symbol" w:hint="default"/>
      </w:rPr>
    </w:lvl>
    <w:lvl w:ilvl="1" w:tplc="0809000F">
      <w:start w:val="1"/>
      <w:numFmt w:val="decimal"/>
      <w:lvlText w:val="%2."/>
      <w:lvlJc w:val="left"/>
      <w:pPr>
        <w:tabs>
          <w:tab w:val="num" w:pos="1866"/>
        </w:tabs>
        <w:ind w:left="1866" w:hanging="360"/>
      </w:pPr>
      <w:rPr>
        <w:rFonts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73E73BFD"/>
    <w:multiLevelType w:val="hybridMultilevel"/>
    <w:tmpl w:val="4C4EA83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4"/>
  </w:num>
  <w:num w:numId="5">
    <w:abstractNumId w:val="7"/>
  </w:num>
  <w:num w:numId="6">
    <w:abstractNumId w:val="8"/>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CD"/>
    <w:rsid w:val="00001FDC"/>
    <w:rsid w:val="000076F8"/>
    <w:rsid w:val="0001795F"/>
    <w:rsid w:val="00033A77"/>
    <w:rsid w:val="000444E5"/>
    <w:rsid w:val="000448E5"/>
    <w:rsid w:val="00071885"/>
    <w:rsid w:val="00081FD7"/>
    <w:rsid w:val="0008778C"/>
    <w:rsid w:val="0009255E"/>
    <w:rsid w:val="000C5618"/>
    <w:rsid w:val="000D0BFC"/>
    <w:rsid w:val="000D2FB5"/>
    <w:rsid w:val="000E23C0"/>
    <w:rsid w:val="000E7A1F"/>
    <w:rsid w:val="000F2B0D"/>
    <w:rsid w:val="000F310D"/>
    <w:rsid w:val="00117D1A"/>
    <w:rsid w:val="001310FC"/>
    <w:rsid w:val="00133C72"/>
    <w:rsid w:val="00134A11"/>
    <w:rsid w:val="00163FA7"/>
    <w:rsid w:val="00170B1F"/>
    <w:rsid w:val="00171649"/>
    <w:rsid w:val="001720BD"/>
    <w:rsid w:val="001723DF"/>
    <w:rsid w:val="00181E59"/>
    <w:rsid w:val="001B2C27"/>
    <w:rsid w:val="001E7DB3"/>
    <w:rsid w:val="001F36BB"/>
    <w:rsid w:val="002009BB"/>
    <w:rsid w:val="00212C2C"/>
    <w:rsid w:val="00213951"/>
    <w:rsid w:val="00216A6A"/>
    <w:rsid w:val="00222FF4"/>
    <w:rsid w:val="00234A9E"/>
    <w:rsid w:val="002374C3"/>
    <w:rsid w:val="00256A5B"/>
    <w:rsid w:val="00270698"/>
    <w:rsid w:val="00274189"/>
    <w:rsid w:val="00295719"/>
    <w:rsid w:val="00301FF1"/>
    <w:rsid w:val="00302B3E"/>
    <w:rsid w:val="003040AB"/>
    <w:rsid w:val="0031298B"/>
    <w:rsid w:val="003261AB"/>
    <w:rsid w:val="00327C84"/>
    <w:rsid w:val="00331018"/>
    <w:rsid w:val="0033612E"/>
    <w:rsid w:val="00342F47"/>
    <w:rsid w:val="00344415"/>
    <w:rsid w:val="003515A8"/>
    <w:rsid w:val="003600BF"/>
    <w:rsid w:val="00360969"/>
    <w:rsid w:val="003749B1"/>
    <w:rsid w:val="00375D27"/>
    <w:rsid w:val="00377C82"/>
    <w:rsid w:val="00385B5D"/>
    <w:rsid w:val="003936C8"/>
    <w:rsid w:val="00394FF0"/>
    <w:rsid w:val="003A503E"/>
    <w:rsid w:val="003A7A1E"/>
    <w:rsid w:val="003B27CE"/>
    <w:rsid w:val="003B6559"/>
    <w:rsid w:val="003C5E6C"/>
    <w:rsid w:val="003D5F2E"/>
    <w:rsid w:val="003E0B55"/>
    <w:rsid w:val="00403110"/>
    <w:rsid w:val="00472222"/>
    <w:rsid w:val="0049645B"/>
    <w:rsid w:val="004C19A3"/>
    <w:rsid w:val="004C1BA4"/>
    <w:rsid w:val="004C26D7"/>
    <w:rsid w:val="004D0315"/>
    <w:rsid w:val="004E2BD6"/>
    <w:rsid w:val="004E6937"/>
    <w:rsid w:val="0050557E"/>
    <w:rsid w:val="005141A2"/>
    <w:rsid w:val="00514323"/>
    <w:rsid w:val="0052325C"/>
    <w:rsid w:val="00536238"/>
    <w:rsid w:val="00536DC7"/>
    <w:rsid w:val="00547260"/>
    <w:rsid w:val="00573432"/>
    <w:rsid w:val="005A65ED"/>
    <w:rsid w:val="005B00E6"/>
    <w:rsid w:val="005C2022"/>
    <w:rsid w:val="005C5329"/>
    <w:rsid w:val="00614716"/>
    <w:rsid w:val="00620115"/>
    <w:rsid w:val="006270D1"/>
    <w:rsid w:val="006310DA"/>
    <w:rsid w:val="00631678"/>
    <w:rsid w:val="006321DC"/>
    <w:rsid w:val="0063237C"/>
    <w:rsid w:val="0064068E"/>
    <w:rsid w:val="006431DE"/>
    <w:rsid w:val="00650BCF"/>
    <w:rsid w:val="006604D8"/>
    <w:rsid w:val="00662BF5"/>
    <w:rsid w:val="00671AA0"/>
    <w:rsid w:val="00697D33"/>
    <w:rsid w:val="00697FFA"/>
    <w:rsid w:val="006A4503"/>
    <w:rsid w:val="006B1DDA"/>
    <w:rsid w:val="006C09BC"/>
    <w:rsid w:val="006D324F"/>
    <w:rsid w:val="006D62F6"/>
    <w:rsid w:val="006E571C"/>
    <w:rsid w:val="006F65D0"/>
    <w:rsid w:val="007043D4"/>
    <w:rsid w:val="00714403"/>
    <w:rsid w:val="007166C3"/>
    <w:rsid w:val="0071725A"/>
    <w:rsid w:val="007209EA"/>
    <w:rsid w:val="0073555F"/>
    <w:rsid w:val="007756D8"/>
    <w:rsid w:val="00785C01"/>
    <w:rsid w:val="007931C0"/>
    <w:rsid w:val="00796658"/>
    <w:rsid w:val="00797BFA"/>
    <w:rsid w:val="007B1B62"/>
    <w:rsid w:val="007C5631"/>
    <w:rsid w:val="007C6A86"/>
    <w:rsid w:val="007D1FB4"/>
    <w:rsid w:val="007F1A2E"/>
    <w:rsid w:val="00814BDA"/>
    <w:rsid w:val="008250A0"/>
    <w:rsid w:val="0086596E"/>
    <w:rsid w:val="00884F9C"/>
    <w:rsid w:val="00887BB3"/>
    <w:rsid w:val="008963CB"/>
    <w:rsid w:val="008E251A"/>
    <w:rsid w:val="008F5F67"/>
    <w:rsid w:val="00900290"/>
    <w:rsid w:val="00910FEE"/>
    <w:rsid w:val="009539F0"/>
    <w:rsid w:val="009603B0"/>
    <w:rsid w:val="00973FF8"/>
    <w:rsid w:val="00990B44"/>
    <w:rsid w:val="009B76D0"/>
    <w:rsid w:val="009C3398"/>
    <w:rsid w:val="009C4872"/>
    <w:rsid w:val="009D450C"/>
    <w:rsid w:val="00A06B42"/>
    <w:rsid w:val="00A07E57"/>
    <w:rsid w:val="00A3374D"/>
    <w:rsid w:val="00A35D6C"/>
    <w:rsid w:val="00A56311"/>
    <w:rsid w:val="00A56897"/>
    <w:rsid w:val="00A60D19"/>
    <w:rsid w:val="00A676FA"/>
    <w:rsid w:val="00A7354C"/>
    <w:rsid w:val="00A743D8"/>
    <w:rsid w:val="00A91C02"/>
    <w:rsid w:val="00AA365D"/>
    <w:rsid w:val="00AB0339"/>
    <w:rsid w:val="00AB684B"/>
    <w:rsid w:val="00AC56A0"/>
    <w:rsid w:val="00AD4307"/>
    <w:rsid w:val="00AE54E2"/>
    <w:rsid w:val="00AE6397"/>
    <w:rsid w:val="00B4179F"/>
    <w:rsid w:val="00B45DA8"/>
    <w:rsid w:val="00B476D3"/>
    <w:rsid w:val="00B67846"/>
    <w:rsid w:val="00B70BE5"/>
    <w:rsid w:val="00B70D77"/>
    <w:rsid w:val="00B81F73"/>
    <w:rsid w:val="00BA5529"/>
    <w:rsid w:val="00BB009F"/>
    <w:rsid w:val="00BB0C2C"/>
    <w:rsid w:val="00BB7D51"/>
    <w:rsid w:val="00BE094D"/>
    <w:rsid w:val="00BF3CA7"/>
    <w:rsid w:val="00BF70AB"/>
    <w:rsid w:val="00C20AA1"/>
    <w:rsid w:val="00C24CDA"/>
    <w:rsid w:val="00C45FAD"/>
    <w:rsid w:val="00C61541"/>
    <w:rsid w:val="00C714B2"/>
    <w:rsid w:val="00C80208"/>
    <w:rsid w:val="00C82ED1"/>
    <w:rsid w:val="00C83097"/>
    <w:rsid w:val="00C8402C"/>
    <w:rsid w:val="00CA366B"/>
    <w:rsid w:val="00CB3B9B"/>
    <w:rsid w:val="00CC51F2"/>
    <w:rsid w:val="00CD00CD"/>
    <w:rsid w:val="00CE591B"/>
    <w:rsid w:val="00CF0F53"/>
    <w:rsid w:val="00D2473D"/>
    <w:rsid w:val="00D27293"/>
    <w:rsid w:val="00D50F18"/>
    <w:rsid w:val="00D62E84"/>
    <w:rsid w:val="00D65159"/>
    <w:rsid w:val="00D727E7"/>
    <w:rsid w:val="00D72B00"/>
    <w:rsid w:val="00D73F8C"/>
    <w:rsid w:val="00D73FF4"/>
    <w:rsid w:val="00D87B7B"/>
    <w:rsid w:val="00D94113"/>
    <w:rsid w:val="00DA559D"/>
    <w:rsid w:val="00DC3532"/>
    <w:rsid w:val="00DC4899"/>
    <w:rsid w:val="00DF00E8"/>
    <w:rsid w:val="00DF1DF2"/>
    <w:rsid w:val="00E13721"/>
    <w:rsid w:val="00E14788"/>
    <w:rsid w:val="00E205EF"/>
    <w:rsid w:val="00E231EB"/>
    <w:rsid w:val="00E25CB0"/>
    <w:rsid w:val="00E50244"/>
    <w:rsid w:val="00E85A31"/>
    <w:rsid w:val="00EA0DA9"/>
    <w:rsid w:val="00EA4F15"/>
    <w:rsid w:val="00EC4C12"/>
    <w:rsid w:val="00ED2484"/>
    <w:rsid w:val="00EE0168"/>
    <w:rsid w:val="00EF6343"/>
    <w:rsid w:val="00F00208"/>
    <w:rsid w:val="00F00AD0"/>
    <w:rsid w:val="00F547EF"/>
    <w:rsid w:val="00F54D94"/>
    <w:rsid w:val="00F6760C"/>
    <w:rsid w:val="00F9583E"/>
    <w:rsid w:val="00FA51C3"/>
    <w:rsid w:val="00FC1270"/>
    <w:rsid w:val="00FD40B6"/>
    <w:rsid w:val="00FE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596F1"/>
  <w15:docId w15:val="{C4CD6269-3639-E344-80C9-6ABC6882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6343"/>
    <w:pPr>
      <w:ind w:left="720"/>
      <w:contextualSpacing/>
    </w:pPr>
  </w:style>
  <w:style w:type="paragraph" w:styleId="BodyText">
    <w:name w:val="Body Text"/>
    <w:basedOn w:val="Normal"/>
    <w:link w:val="BodyTextChar"/>
    <w:rsid w:val="00C8402C"/>
    <w:rPr>
      <w:rFonts w:ascii="Times New Roman" w:eastAsia="Times New Roman" w:hAnsi="Times New Roman" w:cs="Times New Roman"/>
      <w:sz w:val="36"/>
      <w:szCs w:val="20"/>
      <w:lang w:val="en-GB"/>
    </w:rPr>
  </w:style>
  <w:style w:type="character" w:customStyle="1" w:styleId="BodyTextChar">
    <w:name w:val="Body Text Char"/>
    <w:basedOn w:val="DefaultParagraphFont"/>
    <w:link w:val="BodyText"/>
    <w:rsid w:val="00C8402C"/>
    <w:rPr>
      <w:rFonts w:ascii="Times New Roman" w:eastAsia="Times New Roman" w:hAnsi="Times New Roman" w:cs="Times New Roman"/>
      <w:sz w:val="36"/>
      <w:szCs w:val="20"/>
      <w:lang w:val="en-GB"/>
    </w:rPr>
  </w:style>
  <w:style w:type="paragraph" w:styleId="BodyTextIndent">
    <w:name w:val="Body Text Indent"/>
    <w:basedOn w:val="Normal"/>
    <w:link w:val="BodyTextIndentChar"/>
    <w:uiPriority w:val="99"/>
    <w:unhideWhenUsed/>
    <w:rsid w:val="00344415"/>
    <w:pPr>
      <w:spacing w:after="120"/>
      <w:ind w:left="283"/>
    </w:pPr>
  </w:style>
  <w:style w:type="character" w:customStyle="1" w:styleId="BodyTextIndentChar">
    <w:name w:val="Body Text Indent Char"/>
    <w:basedOn w:val="DefaultParagraphFont"/>
    <w:link w:val="BodyTextIndent"/>
    <w:uiPriority w:val="99"/>
    <w:rsid w:val="00344415"/>
  </w:style>
  <w:style w:type="character" w:styleId="Hyperlink">
    <w:name w:val="Hyperlink"/>
    <w:basedOn w:val="DefaultParagraphFont"/>
    <w:uiPriority w:val="99"/>
    <w:unhideWhenUsed/>
    <w:rsid w:val="00DC3532"/>
    <w:rPr>
      <w:color w:val="0563C1" w:themeColor="hyperlink"/>
      <w:u w:val="single"/>
    </w:rPr>
  </w:style>
  <w:style w:type="paragraph" w:styleId="Header">
    <w:name w:val="header"/>
    <w:basedOn w:val="Normal"/>
    <w:link w:val="HeaderChar"/>
    <w:uiPriority w:val="99"/>
    <w:unhideWhenUsed/>
    <w:rsid w:val="00403110"/>
    <w:pPr>
      <w:tabs>
        <w:tab w:val="center" w:pos="4513"/>
        <w:tab w:val="right" w:pos="9026"/>
      </w:tabs>
    </w:pPr>
  </w:style>
  <w:style w:type="character" w:customStyle="1" w:styleId="HeaderChar">
    <w:name w:val="Header Char"/>
    <w:basedOn w:val="DefaultParagraphFont"/>
    <w:link w:val="Header"/>
    <w:uiPriority w:val="99"/>
    <w:rsid w:val="00403110"/>
  </w:style>
  <w:style w:type="paragraph" w:styleId="Footer">
    <w:name w:val="footer"/>
    <w:basedOn w:val="Normal"/>
    <w:link w:val="FooterChar"/>
    <w:uiPriority w:val="99"/>
    <w:unhideWhenUsed/>
    <w:rsid w:val="00403110"/>
    <w:pPr>
      <w:tabs>
        <w:tab w:val="center" w:pos="4513"/>
        <w:tab w:val="right" w:pos="9026"/>
      </w:tabs>
    </w:pPr>
  </w:style>
  <w:style w:type="character" w:customStyle="1" w:styleId="FooterChar">
    <w:name w:val="Footer Char"/>
    <w:basedOn w:val="DefaultParagraphFont"/>
    <w:link w:val="Footer"/>
    <w:uiPriority w:val="99"/>
    <w:rsid w:val="00403110"/>
  </w:style>
  <w:style w:type="paragraph" w:styleId="BalloonText">
    <w:name w:val="Balloon Text"/>
    <w:basedOn w:val="Normal"/>
    <w:link w:val="BalloonTextChar"/>
    <w:uiPriority w:val="99"/>
    <w:semiHidden/>
    <w:unhideWhenUsed/>
    <w:rsid w:val="00403110"/>
    <w:rPr>
      <w:rFonts w:ascii="Tahoma" w:hAnsi="Tahoma" w:cs="Tahoma"/>
      <w:sz w:val="16"/>
      <w:szCs w:val="16"/>
    </w:rPr>
  </w:style>
  <w:style w:type="character" w:customStyle="1" w:styleId="BalloonTextChar">
    <w:name w:val="Balloon Text Char"/>
    <w:basedOn w:val="DefaultParagraphFont"/>
    <w:link w:val="BalloonText"/>
    <w:uiPriority w:val="99"/>
    <w:semiHidden/>
    <w:rsid w:val="00403110"/>
    <w:rPr>
      <w:rFonts w:ascii="Tahoma" w:hAnsi="Tahoma" w:cs="Tahoma"/>
      <w:sz w:val="16"/>
      <w:szCs w:val="16"/>
    </w:rPr>
  </w:style>
  <w:style w:type="paragraph" w:styleId="NormalWeb">
    <w:name w:val="Normal (Web)"/>
    <w:basedOn w:val="Normal"/>
    <w:uiPriority w:val="99"/>
    <w:semiHidden/>
    <w:unhideWhenUsed/>
    <w:rsid w:val="00697FFA"/>
    <w:pPr>
      <w:spacing w:before="100" w:beforeAutospacing="1" w:after="100" w:afterAutospacing="1"/>
    </w:pPr>
    <w:rPr>
      <w:rFonts w:ascii="Times New Roman" w:eastAsiaTheme="minorEastAsia" w:hAnsi="Times New Roman" w:cs="Times New Roman"/>
      <w:lang w:val="en-GB" w:eastAsia="en-GB"/>
    </w:rPr>
  </w:style>
  <w:style w:type="character" w:styleId="UnresolvedMention">
    <w:name w:val="Unresolved Mention"/>
    <w:basedOn w:val="DefaultParagraphFont"/>
    <w:uiPriority w:val="99"/>
    <w:semiHidden/>
    <w:unhideWhenUsed/>
    <w:rsid w:val="00274189"/>
    <w:rPr>
      <w:color w:val="808080"/>
      <w:shd w:val="clear" w:color="auto" w:fill="E6E6E6"/>
    </w:rPr>
  </w:style>
  <w:style w:type="character" w:styleId="PlaceholderText">
    <w:name w:val="Placeholder Text"/>
    <w:basedOn w:val="DefaultParagraphFont"/>
    <w:uiPriority w:val="99"/>
    <w:semiHidden/>
    <w:rsid w:val="00375D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57574">
      <w:bodyDiv w:val="1"/>
      <w:marLeft w:val="0"/>
      <w:marRight w:val="0"/>
      <w:marTop w:val="0"/>
      <w:marBottom w:val="0"/>
      <w:divBdr>
        <w:top w:val="none" w:sz="0" w:space="0" w:color="auto"/>
        <w:left w:val="none" w:sz="0" w:space="0" w:color="auto"/>
        <w:bottom w:val="none" w:sz="0" w:space="0" w:color="auto"/>
        <w:right w:val="none" w:sz="0" w:space="0" w:color="auto"/>
      </w:divBdr>
      <w:divsChild>
        <w:div w:id="315963442">
          <w:marLeft w:val="0"/>
          <w:marRight w:val="0"/>
          <w:marTop w:val="0"/>
          <w:marBottom w:val="0"/>
          <w:divBdr>
            <w:top w:val="none" w:sz="0" w:space="0" w:color="auto"/>
            <w:left w:val="none" w:sz="0" w:space="0" w:color="auto"/>
            <w:bottom w:val="none" w:sz="0" w:space="0" w:color="auto"/>
            <w:right w:val="none" w:sz="0" w:space="0" w:color="auto"/>
          </w:divBdr>
        </w:div>
        <w:div w:id="1577085709">
          <w:marLeft w:val="0"/>
          <w:marRight w:val="0"/>
          <w:marTop w:val="0"/>
          <w:marBottom w:val="0"/>
          <w:divBdr>
            <w:top w:val="none" w:sz="0" w:space="0" w:color="auto"/>
            <w:left w:val="none" w:sz="0" w:space="0" w:color="auto"/>
            <w:bottom w:val="none" w:sz="0" w:space="0" w:color="auto"/>
            <w:right w:val="none" w:sz="0" w:space="0" w:color="auto"/>
          </w:divBdr>
        </w:div>
        <w:div w:id="1724537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ropleypc.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ropleypc.org.uk"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erk@ropleypc.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75D629450B43F8892DE0930FB0CBD9"/>
        <w:category>
          <w:name w:val="General"/>
          <w:gallery w:val="placeholder"/>
        </w:category>
        <w:types>
          <w:type w:val="bbPlcHdr"/>
        </w:types>
        <w:behaviors>
          <w:behavior w:val="content"/>
        </w:behaviors>
        <w:guid w:val="{8D8585CC-FE51-45B8-95DC-28EFAC39C6E8}"/>
      </w:docPartPr>
      <w:docPartBody>
        <w:p w:rsidR="001F4BF0" w:rsidRDefault="00A60B08" w:rsidP="00A60B08">
          <w:pPr>
            <w:pStyle w:val="EC75D629450B43F8892DE0930FB0CBD95"/>
          </w:pPr>
          <w:r w:rsidRPr="00342F47">
            <w:rPr>
              <w:rFonts w:cstheme="minorHAnsi"/>
              <w:color w:val="7F7F7F" w:themeColor="text1" w:themeTint="80"/>
              <w:sz w:val="22"/>
              <w:szCs w:val="22"/>
            </w:rPr>
            <w:t xml:space="preserve"> Click or tap to enter a date. </w:t>
          </w:r>
        </w:p>
      </w:docPartBody>
    </w:docPart>
    <w:docPart>
      <w:docPartPr>
        <w:name w:val="4AA3C3DA065E4F43A974A5288E9CB488"/>
        <w:category>
          <w:name w:val="General"/>
          <w:gallery w:val="placeholder"/>
        </w:category>
        <w:types>
          <w:type w:val="bbPlcHdr"/>
        </w:types>
        <w:behaviors>
          <w:behavior w:val="content"/>
        </w:behaviors>
        <w:guid w:val="{F0239429-206E-4555-B0E3-BAC1AEEF8A02}"/>
      </w:docPartPr>
      <w:docPartBody>
        <w:p w:rsidR="001F4BF0" w:rsidRDefault="00A60B08" w:rsidP="00A60B08">
          <w:pPr>
            <w:pStyle w:val="4AA3C3DA065E4F43A974A5288E9CB4885"/>
          </w:pPr>
          <w:r>
            <w:rPr>
              <w:rFonts w:cstheme="minorHAnsi"/>
              <w:sz w:val="22"/>
              <w:szCs w:val="22"/>
            </w:rPr>
            <w:t xml:space="preserve"> </w:t>
          </w:r>
          <w:r w:rsidRPr="00342F47">
            <w:rPr>
              <w:rFonts w:cstheme="minorHAnsi"/>
              <w:color w:val="7F7F7F" w:themeColor="text1" w:themeTint="80"/>
              <w:sz w:val="22"/>
              <w:szCs w:val="22"/>
            </w:rPr>
            <w:t>Click or tap here to enter text</w:t>
          </w:r>
          <w:r w:rsidRPr="009C3398">
            <w:rPr>
              <w:rStyle w:val="PlaceholderText"/>
              <w:rFonts w:cstheme="minorHAnsi"/>
            </w:rPr>
            <w:t>.</w:t>
          </w:r>
        </w:p>
      </w:docPartBody>
    </w:docPart>
    <w:docPart>
      <w:docPartPr>
        <w:name w:val="C345414DD57043E395D3B92F2D716C56"/>
        <w:category>
          <w:name w:val="General"/>
          <w:gallery w:val="placeholder"/>
        </w:category>
        <w:types>
          <w:type w:val="bbPlcHdr"/>
        </w:types>
        <w:behaviors>
          <w:behavior w:val="content"/>
        </w:behaviors>
        <w:guid w:val="{AB71221F-F76A-4289-A0D4-6F19E52B889A}"/>
      </w:docPartPr>
      <w:docPartBody>
        <w:p w:rsidR="001F4BF0" w:rsidRDefault="00A60B08" w:rsidP="00A60B08">
          <w:pPr>
            <w:pStyle w:val="C345414DD57043E395D3B92F2D716C565"/>
          </w:pPr>
          <w:r>
            <w:rPr>
              <w:rFonts w:cstheme="minorHAnsi"/>
              <w:sz w:val="22"/>
              <w:szCs w:val="22"/>
            </w:rPr>
            <w:t xml:space="preserve"> </w:t>
          </w:r>
          <w:r w:rsidRPr="00342F47">
            <w:rPr>
              <w:rFonts w:cstheme="minorHAnsi"/>
              <w:color w:val="7F7F7F" w:themeColor="text1" w:themeTint="80"/>
              <w:sz w:val="22"/>
              <w:szCs w:val="22"/>
            </w:rPr>
            <w:t>Click or tap to enter text</w:t>
          </w:r>
          <w:r w:rsidRPr="00342F47">
            <w:rPr>
              <w:rStyle w:val="PlaceholderText"/>
              <w:rFonts w:cstheme="minorHAnsi"/>
              <w:color w:val="7F7F7F" w:themeColor="text1" w:themeTint="80"/>
            </w:rPr>
            <w:t xml:space="preserve"> </w:t>
          </w:r>
        </w:p>
      </w:docPartBody>
    </w:docPart>
    <w:docPart>
      <w:docPartPr>
        <w:name w:val="475B8B3DAC774CC0BEB391E4C100A2D5"/>
        <w:category>
          <w:name w:val="General"/>
          <w:gallery w:val="placeholder"/>
        </w:category>
        <w:types>
          <w:type w:val="bbPlcHdr"/>
        </w:types>
        <w:behaviors>
          <w:behavior w:val="content"/>
        </w:behaviors>
        <w:guid w:val="{877C051D-32B2-40D1-B233-F94C642843AB}"/>
      </w:docPartPr>
      <w:docPartBody>
        <w:p w:rsidR="001F4BF0" w:rsidRDefault="00A60B08" w:rsidP="00A60B08">
          <w:pPr>
            <w:pStyle w:val="475B8B3DAC774CC0BEB391E4C100A2D55"/>
          </w:pPr>
          <w:r w:rsidRPr="00342F47">
            <w:rPr>
              <w:rFonts w:cstheme="minorHAnsi"/>
              <w:color w:val="7F7F7F" w:themeColor="text1" w:themeTint="80"/>
              <w:sz w:val="22"/>
              <w:szCs w:val="22"/>
            </w:rPr>
            <w:t xml:space="preserve">Click or tap here to enter text. </w:t>
          </w:r>
        </w:p>
      </w:docPartBody>
    </w:docPart>
    <w:docPart>
      <w:docPartPr>
        <w:name w:val="B6A6293734654803ACACC9291C455195"/>
        <w:category>
          <w:name w:val="General"/>
          <w:gallery w:val="placeholder"/>
        </w:category>
        <w:types>
          <w:type w:val="bbPlcHdr"/>
        </w:types>
        <w:behaviors>
          <w:behavior w:val="content"/>
        </w:behaviors>
        <w:guid w:val="{E74CED7E-F3E8-4AC5-ACA8-E04F89F31FF8}"/>
      </w:docPartPr>
      <w:docPartBody>
        <w:p w:rsidR="001F4BF0" w:rsidRDefault="00A60B08" w:rsidP="00A60B08">
          <w:pPr>
            <w:pStyle w:val="B6A6293734654803ACACC9291C4551955"/>
          </w:pPr>
          <w:r w:rsidRPr="00342F47">
            <w:rPr>
              <w:rFonts w:cstheme="minorHAnsi"/>
              <w:color w:val="7F7F7F" w:themeColor="text1" w:themeTint="80"/>
              <w:sz w:val="22"/>
              <w:szCs w:val="22"/>
            </w:rPr>
            <w:t>Choose item</w:t>
          </w:r>
        </w:p>
      </w:docPartBody>
    </w:docPart>
    <w:docPart>
      <w:docPartPr>
        <w:name w:val="21D283376DFE4E05904F95590FB89C77"/>
        <w:category>
          <w:name w:val="General"/>
          <w:gallery w:val="placeholder"/>
        </w:category>
        <w:types>
          <w:type w:val="bbPlcHdr"/>
        </w:types>
        <w:behaviors>
          <w:behavior w:val="content"/>
        </w:behaviors>
        <w:guid w:val="{697BD6AA-5010-487B-B247-A2BC141C0765}"/>
      </w:docPartPr>
      <w:docPartBody>
        <w:p w:rsidR="001F4BF0" w:rsidRDefault="00A60B08" w:rsidP="00A60B08">
          <w:pPr>
            <w:pStyle w:val="21D283376DFE4E05904F95590FB89C774"/>
          </w:pPr>
          <w:r w:rsidRPr="00D65159">
            <w:rPr>
              <w:rFonts w:cstheme="minorHAnsi"/>
              <w:color w:val="7F7F7F" w:themeColor="text1" w:themeTint="80"/>
              <w:sz w:val="22"/>
              <w:szCs w:val="22"/>
            </w:rPr>
            <w:t>Choose an item</w:t>
          </w:r>
        </w:p>
      </w:docPartBody>
    </w:docPart>
    <w:docPart>
      <w:docPartPr>
        <w:name w:val="3716ADE79BEF4ACF82F36CBF5D0E67D0"/>
        <w:category>
          <w:name w:val="General"/>
          <w:gallery w:val="placeholder"/>
        </w:category>
        <w:types>
          <w:type w:val="bbPlcHdr"/>
        </w:types>
        <w:behaviors>
          <w:behavior w:val="content"/>
        </w:behaviors>
        <w:guid w:val="{58A9B7BE-B8B1-421C-BC5B-3C4965D7086B}"/>
      </w:docPartPr>
      <w:docPartBody>
        <w:p w:rsidR="001F4BF0" w:rsidRDefault="00A60B08" w:rsidP="00A60B08">
          <w:pPr>
            <w:pStyle w:val="3716ADE79BEF4ACF82F36CBF5D0E67D04"/>
          </w:pPr>
          <w:r w:rsidRPr="00D65159">
            <w:rPr>
              <w:rFonts w:cstheme="minorHAnsi"/>
              <w:color w:val="7F7F7F" w:themeColor="text1" w:themeTint="80"/>
              <w:sz w:val="22"/>
              <w:szCs w:val="22"/>
            </w:rPr>
            <w:t xml:space="preserve">Name, address, email &amp; telephone number </w:t>
          </w:r>
        </w:p>
      </w:docPartBody>
    </w:docPart>
    <w:docPart>
      <w:docPartPr>
        <w:name w:val="1E25E4AAEF1A4DFB9E43704902B48D42"/>
        <w:category>
          <w:name w:val="General"/>
          <w:gallery w:val="placeholder"/>
        </w:category>
        <w:types>
          <w:type w:val="bbPlcHdr"/>
        </w:types>
        <w:behaviors>
          <w:behavior w:val="content"/>
        </w:behaviors>
        <w:guid w:val="{C367BA8C-9D6A-492D-ADAF-D4168702EF57}"/>
      </w:docPartPr>
      <w:docPartBody>
        <w:p w:rsidR="001F4BF0" w:rsidRDefault="00A60B08" w:rsidP="00A60B08">
          <w:pPr>
            <w:pStyle w:val="1E25E4AAEF1A4DFB9E43704902B48D424"/>
          </w:pPr>
          <w:r w:rsidRPr="00D65159">
            <w:rPr>
              <w:rFonts w:cstheme="minorHAnsi"/>
              <w:color w:val="7F7F7F" w:themeColor="text1" w:themeTint="80"/>
              <w:sz w:val="22"/>
              <w:szCs w:val="22"/>
            </w:rPr>
            <w:t>Click or tap here to enter</w:t>
          </w:r>
        </w:p>
      </w:docPartBody>
    </w:docPart>
    <w:docPart>
      <w:docPartPr>
        <w:name w:val="62ECCF55C4A74045ABF3384F859BA86E"/>
        <w:category>
          <w:name w:val="General"/>
          <w:gallery w:val="placeholder"/>
        </w:category>
        <w:types>
          <w:type w:val="bbPlcHdr"/>
        </w:types>
        <w:behaviors>
          <w:behavior w:val="content"/>
        </w:behaviors>
        <w:guid w:val="{4F40A83E-B310-42BC-91BC-5FA84EFB725A}"/>
      </w:docPartPr>
      <w:docPartBody>
        <w:p w:rsidR="001F4BF0" w:rsidRDefault="00A60B08" w:rsidP="00A60B08">
          <w:pPr>
            <w:pStyle w:val="62ECCF55C4A74045ABF3384F859BA86E3"/>
          </w:pPr>
          <w:r w:rsidRPr="00342F47">
            <w:rPr>
              <w:rFonts w:cstheme="minorHAnsi"/>
              <w:color w:val="7F7F7F" w:themeColor="text1" w:themeTint="80"/>
              <w:sz w:val="22"/>
              <w:szCs w:val="22"/>
            </w:rPr>
            <w:t xml:space="preserve">Start time </w:t>
          </w:r>
        </w:p>
      </w:docPartBody>
    </w:docPart>
    <w:docPart>
      <w:docPartPr>
        <w:name w:val="38DBB45DE0CB4CCDBB83481A68D1D8F7"/>
        <w:category>
          <w:name w:val="General"/>
          <w:gallery w:val="placeholder"/>
        </w:category>
        <w:types>
          <w:type w:val="bbPlcHdr"/>
        </w:types>
        <w:behaviors>
          <w:behavior w:val="content"/>
        </w:behaviors>
        <w:guid w:val="{473030A5-B0C2-4282-8A51-847416494A39}"/>
      </w:docPartPr>
      <w:docPartBody>
        <w:p w:rsidR="001F4BF0" w:rsidRDefault="00A60B08" w:rsidP="00A60B08">
          <w:pPr>
            <w:pStyle w:val="38DBB45DE0CB4CCDBB83481A68D1D8F73"/>
          </w:pPr>
          <w:r w:rsidRPr="00342F47">
            <w:rPr>
              <w:rFonts w:cstheme="minorHAnsi"/>
              <w:color w:val="7F7F7F" w:themeColor="text1" w:themeTint="80"/>
              <w:sz w:val="22"/>
              <w:szCs w:val="22"/>
            </w:rPr>
            <w:t xml:space="preserve"> Finish time</w:t>
          </w:r>
          <w:r w:rsidRPr="00342F47">
            <w:rPr>
              <w:rStyle w:val="PlaceholderText"/>
              <w:rFonts w:cstheme="minorHAnsi"/>
              <w:color w:val="7F7F7F" w:themeColor="text1" w:themeTint="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08"/>
    <w:rsid w:val="001F4BF0"/>
    <w:rsid w:val="00A60B08"/>
    <w:rsid w:val="00B34156"/>
    <w:rsid w:val="00C4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B08"/>
    <w:rPr>
      <w:color w:val="808080"/>
    </w:rPr>
  </w:style>
  <w:style w:type="paragraph" w:customStyle="1" w:styleId="EC75D629450B43F8892DE0930FB0CBD9">
    <w:name w:val="EC75D629450B43F8892DE0930FB0CBD9"/>
    <w:rsid w:val="00A60B08"/>
    <w:pPr>
      <w:spacing w:after="0" w:line="240" w:lineRule="auto"/>
    </w:pPr>
    <w:rPr>
      <w:rFonts w:eastAsiaTheme="minorHAnsi"/>
      <w:sz w:val="24"/>
      <w:szCs w:val="24"/>
      <w:lang w:val="en-US" w:eastAsia="en-US"/>
    </w:rPr>
  </w:style>
  <w:style w:type="paragraph" w:customStyle="1" w:styleId="4AA3C3DA065E4F43A974A5288E9CB488">
    <w:name w:val="4AA3C3DA065E4F43A974A5288E9CB488"/>
    <w:rsid w:val="00A60B08"/>
    <w:pPr>
      <w:spacing w:after="0" w:line="240" w:lineRule="auto"/>
    </w:pPr>
    <w:rPr>
      <w:rFonts w:eastAsiaTheme="minorHAnsi"/>
      <w:sz w:val="24"/>
      <w:szCs w:val="24"/>
      <w:lang w:val="en-US" w:eastAsia="en-US"/>
    </w:rPr>
  </w:style>
  <w:style w:type="paragraph" w:customStyle="1" w:styleId="C345414DD57043E395D3B92F2D716C56">
    <w:name w:val="C345414DD57043E395D3B92F2D716C56"/>
    <w:rsid w:val="00A60B08"/>
    <w:pPr>
      <w:spacing w:after="0" w:line="240" w:lineRule="auto"/>
      <w:ind w:left="720"/>
      <w:contextualSpacing/>
    </w:pPr>
    <w:rPr>
      <w:rFonts w:eastAsiaTheme="minorHAnsi"/>
      <w:sz w:val="24"/>
      <w:szCs w:val="24"/>
      <w:lang w:val="en-US" w:eastAsia="en-US"/>
    </w:rPr>
  </w:style>
  <w:style w:type="paragraph" w:customStyle="1" w:styleId="475B8B3DAC774CC0BEB391E4C100A2D5">
    <w:name w:val="475B8B3DAC774CC0BEB391E4C100A2D5"/>
    <w:rsid w:val="00A60B08"/>
    <w:pPr>
      <w:spacing w:after="0" w:line="240" w:lineRule="auto"/>
      <w:ind w:left="720"/>
      <w:contextualSpacing/>
    </w:pPr>
    <w:rPr>
      <w:rFonts w:eastAsiaTheme="minorHAnsi"/>
      <w:sz w:val="24"/>
      <w:szCs w:val="24"/>
      <w:lang w:val="en-US" w:eastAsia="en-US"/>
    </w:rPr>
  </w:style>
  <w:style w:type="paragraph" w:customStyle="1" w:styleId="B6A6293734654803ACACC9291C455195">
    <w:name w:val="B6A6293734654803ACACC9291C455195"/>
    <w:rsid w:val="00A60B08"/>
    <w:pPr>
      <w:spacing w:after="0" w:line="240" w:lineRule="auto"/>
      <w:ind w:left="720"/>
      <w:contextualSpacing/>
    </w:pPr>
    <w:rPr>
      <w:rFonts w:eastAsiaTheme="minorHAnsi"/>
      <w:sz w:val="24"/>
      <w:szCs w:val="24"/>
      <w:lang w:val="en-US" w:eastAsia="en-US"/>
    </w:rPr>
  </w:style>
  <w:style w:type="paragraph" w:customStyle="1" w:styleId="EC75D629450B43F8892DE0930FB0CBD91">
    <w:name w:val="EC75D629450B43F8892DE0930FB0CBD91"/>
    <w:rsid w:val="00A60B08"/>
    <w:pPr>
      <w:spacing w:after="0" w:line="240" w:lineRule="auto"/>
    </w:pPr>
    <w:rPr>
      <w:rFonts w:eastAsiaTheme="minorHAnsi"/>
      <w:sz w:val="24"/>
      <w:szCs w:val="24"/>
      <w:lang w:val="en-US" w:eastAsia="en-US"/>
    </w:rPr>
  </w:style>
  <w:style w:type="paragraph" w:customStyle="1" w:styleId="4AA3C3DA065E4F43A974A5288E9CB4881">
    <w:name w:val="4AA3C3DA065E4F43A974A5288E9CB4881"/>
    <w:rsid w:val="00A60B08"/>
    <w:pPr>
      <w:spacing w:after="0" w:line="240" w:lineRule="auto"/>
    </w:pPr>
    <w:rPr>
      <w:rFonts w:eastAsiaTheme="minorHAnsi"/>
      <w:sz w:val="24"/>
      <w:szCs w:val="24"/>
      <w:lang w:val="en-US" w:eastAsia="en-US"/>
    </w:rPr>
  </w:style>
  <w:style w:type="paragraph" w:customStyle="1" w:styleId="C345414DD57043E395D3B92F2D716C561">
    <w:name w:val="C345414DD57043E395D3B92F2D716C561"/>
    <w:rsid w:val="00A60B08"/>
    <w:pPr>
      <w:spacing w:after="0" w:line="240" w:lineRule="auto"/>
      <w:ind w:left="720"/>
      <w:contextualSpacing/>
    </w:pPr>
    <w:rPr>
      <w:rFonts w:eastAsiaTheme="minorHAnsi"/>
      <w:sz w:val="24"/>
      <w:szCs w:val="24"/>
      <w:lang w:val="en-US" w:eastAsia="en-US"/>
    </w:rPr>
  </w:style>
  <w:style w:type="paragraph" w:customStyle="1" w:styleId="475B8B3DAC774CC0BEB391E4C100A2D51">
    <w:name w:val="475B8B3DAC774CC0BEB391E4C100A2D51"/>
    <w:rsid w:val="00A60B08"/>
    <w:pPr>
      <w:spacing w:after="0" w:line="240" w:lineRule="auto"/>
      <w:ind w:left="720"/>
      <w:contextualSpacing/>
    </w:pPr>
    <w:rPr>
      <w:rFonts w:eastAsiaTheme="minorHAnsi"/>
      <w:sz w:val="24"/>
      <w:szCs w:val="24"/>
      <w:lang w:val="en-US" w:eastAsia="en-US"/>
    </w:rPr>
  </w:style>
  <w:style w:type="paragraph" w:customStyle="1" w:styleId="B6A6293734654803ACACC9291C4551951">
    <w:name w:val="B6A6293734654803ACACC9291C4551951"/>
    <w:rsid w:val="00A60B08"/>
    <w:pPr>
      <w:spacing w:after="0" w:line="240" w:lineRule="auto"/>
      <w:ind w:left="720"/>
      <w:contextualSpacing/>
    </w:pPr>
    <w:rPr>
      <w:rFonts w:eastAsiaTheme="minorHAnsi"/>
      <w:sz w:val="24"/>
      <w:szCs w:val="24"/>
      <w:lang w:val="en-US" w:eastAsia="en-US"/>
    </w:rPr>
  </w:style>
  <w:style w:type="paragraph" w:customStyle="1" w:styleId="21D283376DFE4E05904F95590FB89C77">
    <w:name w:val="21D283376DFE4E05904F95590FB89C77"/>
    <w:rsid w:val="00A60B08"/>
    <w:pPr>
      <w:spacing w:after="0" w:line="240" w:lineRule="auto"/>
      <w:ind w:left="720"/>
      <w:contextualSpacing/>
    </w:pPr>
    <w:rPr>
      <w:rFonts w:eastAsiaTheme="minorHAnsi"/>
      <w:sz w:val="24"/>
      <w:szCs w:val="24"/>
      <w:lang w:val="en-US" w:eastAsia="en-US"/>
    </w:rPr>
  </w:style>
  <w:style w:type="paragraph" w:customStyle="1" w:styleId="3716ADE79BEF4ACF82F36CBF5D0E67D0">
    <w:name w:val="3716ADE79BEF4ACF82F36CBF5D0E67D0"/>
    <w:rsid w:val="00A60B08"/>
    <w:pPr>
      <w:spacing w:after="0" w:line="240" w:lineRule="auto"/>
    </w:pPr>
    <w:rPr>
      <w:rFonts w:eastAsiaTheme="minorHAnsi"/>
      <w:sz w:val="24"/>
      <w:szCs w:val="24"/>
      <w:lang w:val="en-US" w:eastAsia="en-US"/>
    </w:rPr>
  </w:style>
  <w:style w:type="paragraph" w:customStyle="1" w:styleId="1E25E4AAEF1A4DFB9E43704902B48D42">
    <w:name w:val="1E25E4AAEF1A4DFB9E43704902B48D42"/>
    <w:rsid w:val="00A60B08"/>
    <w:pPr>
      <w:spacing w:after="0" w:line="240" w:lineRule="auto"/>
      <w:ind w:left="720"/>
      <w:contextualSpacing/>
    </w:pPr>
    <w:rPr>
      <w:rFonts w:eastAsiaTheme="minorHAnsi"/>
      <w:sz w:val="24"/>
      <w:szCs w:val="24"/>
      <w:lang w:val="en-US" w:eastAsia="en-US"/>
    </w:rPr>
  </w:style>
  <w:style w:type="paragraph" w:customStyle="1" w:styleId="EC75D629450B43F8892DE0930FB0CBD92">
    <w:name w:val="EC75D629450B43F8892DE0930FB0CBD92"/>
    <w:rsid w:val="00A60B08"/>
    <w:pPr>
      <w:spacing w:after="0" w:line="240" w:lineRule="auto"/>
    </w:pPr>
    <w:rPr>
      <w:rFonts w:eastAsiaTheme="minorHAnsi"/>
      <w:sz w:val="24"/>
      <w:szCs w:val="24"/>
      <w:lang w:val="en-US" w:eastAsia="en-US"/>
    </w:rPr>
  </w:style>
  <w:style w:type="paragraph" w:customStyle="1" w:styleId="62ECCF55C4A74045ABF3384F859BA86E">
    <w:name w:val="62ECCF55C4A74045ABF3384F859BA86E"/>
    <w:rsid w:val="00A60B08"/>
    <w:pPr>
      <w:spacing w:after="0" w:line="240" w:lineRule="auto"/>
    </w:pPr>
    <w:rPr>
      <w:rFonts w:eastAsiaTheme="minorHAnsi"/>
      <w:sz w:val="24"/>
      <w:szCs w:val="24"/>
      <w:lang w:val="en-US" w:eastAsia="en-US"/>
    </w:rPr>
  </w:style>
  <w:style w:type="paragraph" w:customStyle="1" w:styleId="38DBB45DE0CB4CCDBB83481A68D1D8F7">
    <w:name w:val="38DBB45DE0CB4CCDBB83481A68D1D8F7"/>
    <w:rsid w:val="00A60B08"/>
    <w:pPr>
      <w:spacing w:after="0" w:line="240" w:lineRule="auto"/>
    </w:pPr>
    <w:rPr>
      <w:rFonts w:eastAsiaTheme="minorHAnsi"/>
      <w:sz w:val="24"/>
      <w:szCs w:val="24"/>
      <w:lang w:val="en-US" w:eastAsia="en-US"/>
    </w:rPr>
  </w:style>
  <w:style w:type="paragraph" w:customStyle="1" w:styleId="4AA3C3DA065E4F43A974A5288E9CB4882">
    <w:name w:val="4AA3C3DA065E4F43A974A5288E9CB4882"/>
    <w:rsid w:val="00A60B08"/>
    <w:pPr>
      <w:spacing w:after="0" w:line="240" w:lineRule="auto"/>
    </w:pPr>
    <w:rPr>
      <w:rFonts w:eastAsiaTheme="minorHAnsi"/>
      <w:sz w:val="24"/>
      <w:szCs w:val="24"/>
      <w:lang w:val="en-US" w:eastAsia="en-US"/>
    </w:rPr>
  </w:style>
  <w:style w:type="paragraph" w:customStyle="1" w:styleId="C345414DD57043E395D3B92F2D716C562">
    <w:name w:val="C345414DD57043E395D3B92F2D716C562"/>
    <w:rsid w:val="00A60B08"/>
    <w:pPr>
      <w:spacing w:after="0" w:line="240" w:lineRule="auto"/>
      <w:ind w:left="720"/>
      <w:contextualSpacing/>
    </w:pPr>
    <w:rPr>
      <w:rFonts w:eastAsiaTheme="minorHAnsi"/>
      <w:sz w:val="24"/>
      <w:szCs w:val="24"/>
      <w:lang w:val="en-US" w:eastAsia="en-US"/>
    </w:rPr>
  </w:style>
  <w:style w:type="paragraph" w:customStyle="1" w:styleId="475B8B3DAC774CC0BEB391E4C100A2D52">
    <w:name w:val="475B8B3DAC774CC0BEB391E4C100A2D52"/>
    <w:rsid w:val="00A60B08"/>
    <w:pPr>
      <w:spacing w:after="0" w:line="240" w:lineRule="auto"/>
      <w:ind w:left="720"/>
      <w:contextualSpacing/>
    </w:pPr>
    <w:rPr>
      <w:rFonts w:eastAsiaTheme="minorHAnsi"/>
      <w:sz w:val="24"/>
      <w:szCs w:val="24"/>
      <w:lang w:val="en-US" w:eastAsia="en-US"/>
    </w:rPr>
  </w:style>
  <w:style w:type="paragraph" w:customStyle="1" w:styleId="B6A6293734654803ACACC9291C4551952">
    <w:name w:val="B6A6293734654803ACACC9291C4551952"/>
    <w:rsid w:val="00A60B08"/>
    <w:pPr>
      <w:spacing w:after="0" w:line="240" w:lineRule="auto"/>
      <w:ind w:left="720"/>
      <w:contextualSpacing/>
    </w:pPr>
    <w:rPr>
      <w:rFonts w:eastAsiaTheme="minorHAnsi"/>
      <w:sz w:val="24"/>
      <w:szCs w:val="24"/>
      <w:lang w:val="en-US" w:eastAsia="en-US"/>
    </w:rPr>
  </w:style>
  <w:style w:type="paragraph" w:customStyle="1" w:styleId="21D283376DFE4E05904F95590FB89C771">
    <w:name w:val="21D283376DFE4E05904F95590FB89C771"/>
    <w:rsid w:val="00A60B08"/>
    <w:pPr>
      <w:spacing w:after="0" w:line="240" w:lineRule="auto"/>
      <w:ind w:left="720"/>
      <w:contextualSpacing/>
    </w:pPr>
    <w:rPr>
      <w:rFonts w:eastAsiaTheme="minorHAnsi"/>
      <w:sz w:val="24"/>
      <w:szCs w:val="24"/>
      <w:lang w:val="en-US" w:eastAsia="en-US"/>
    </w:rPr>
  </w:style>
  <w:style w:type="paragraph" w:customStyle="1" w:styleId="3716ADE79BEF4ACF82F36CBF5D0E67D01">
    <w:name w:val="3716ADE79BEF4ACF82F36CBF5D0E67D01"/>
    <w:rsid w:val="00A60B08"/>
    <w:pPr>
      <w:spacing w:after="0" w:line="240" w:lineRule="auto"/>
    </w:pPr>
    <w:rPr>
      <w:rFonts w:eastAsiaTheme="minorHAnsi"/>
      <w:sz w:val="24"/>
      <w:szCs w:val="24"/>
      <w:lang w:val="en-US" w:eastAsia="en-US"/>
    </w:rPr>
  </w:style>
  <w:style w:type="paragraph" w:customStyle="1" w:styleId="1E25E4AAEF1A4DFB9E43704902B48D421">
    <w:name w:val="1E25E4AAEF1A4DFB9E43704902B48D421"/>
    <w:rsid w:val="00A60B08"/>
    <w:pPr>
      <w:spacing w:after="0" w:line="240" w:lineRule="auto"/>
      <w:ind w:left="720"/>
      <w:contextualSpacing/>
    </w:pPr>
    <w:rPr>
      <w:rFonts w:eastAsiaTheme="minorHAnsi"/>
      <w:sz w:val="24"/>
      <w:szCs w:val="24"/>
      <w:lang w:val="en-US" w:eastAsia="en-US"/>
    </w:rPr>
  </w:style>
  <w:style w:type="paragraph" w:customStyle="1" w:styleId="EC75D629450B43F8892DE0930FB0CBD93">
    <w:name w:val="EC75D629450B43F8892DE0930FB0CBD93"/>
    <w:rsid w:val="00A60B08"/>
    <w:pPr>
      <w:spacing w:after="0" w:line="240" w:lineRule="auto"/>
    </w:pPr>
    <w:rPr>
      <w:rFonts w:eastAsiaTheme="minorHAnsi"/>
      <w:sz w:val="24"/>
      <w:szCs w:val="24"/>
      <w:lang w:val="en-US" w:eastAsia="en-US"/>
    </w:rPr>
  </w:style>
  <w:style w:type="paragraph" w:customStyle="1" w:styleId="62ECCF55C4A74045ABF3384F859BA86E1">
    <w:name w:val="62ECCF55C4A74045ABF3384F859BA86E1"/>
    <w:rsid w:val="00A60B08"/>
    <w:pPr>
      <w:spacing w:after="0" w:line="240" w:lineRule="auto"/>
    </w:pPr>
    <w:rPr>
      <w:rFonts w:eastAsiaTheme="minorHAnsi"/>
      <w:sz w:val="24"/>
      <w:szCs w:val="24"/>
      <w:lang w:val="en-US" w:eastAsia="en-US"/>
    </w:rPr>
  </w:style>
  <w:style w:type="paragraph" w:customStyle="1" w:styleId="38DBB45DE0CB4CCDBB83481A68D1D8F71">
    <w:name w:val="38DBB45DE0CB4CCDBB83481A68D1D8F71"/>
    <w:rsid w:val="00A60B08"/>
    <w:pPr>
      <w:spacing w:after="0" w:line="240" w:lineRule="auto"/>
    </w:pPr>
    <w:rPr>
      <w:rFonts w:eastAsiaTheme="minorHAnsi"/>
      <w:sz w:val="24"/>
      <w:szCs w:val="24"/>
      <w:lang w:val="en-US" w:eastAsia="en-US"/>
    </w:rPr>
  </w:style>
  <w:style w:type="paragraph" w:customStyle="1" w:styleId="4AA3C3DA065E4F43A974A5288E9CB4883">
    <w:name w:val="4AA3C3DA065E4F43A974A5288E9CB4883"/>
    <w:rsid w:val="00A60B08"/>
    <w:pPr>
      <w:spacing w:after="0" w:line="240" w:lineRule="auto"/>
    </w:pPr>
    <w:rPr>
      <w:rFonts w:eastAsiaTheme="minorHAnsi"/>
      <w:sz w:val="24"/>
      <w:szCs w:val="24"/>
      <w:lang w:val="en-US" w:eastAsia="en-US"/>
    </w:rPr>
  </w:style>
  <w:style w:type="paragraph" w:customStyle="1" w:styleId="C345414DD57043E395D3B92F2D716C563">
    <w:name w:val="C345414DD57043E395D3B92F2D716C563"/>
    <w:rsid w:val="00A60B08"/>
    <w:pPr>
      <w:spacing w:after="0" w:line="240" w:lineRule="auto"/>
      <w:ind w:left="720"/>
      <w:contextualSpacing/>
    </w:pPr>
    <w:rPr>
      <w:rFonts w:eastAsiaTheme="minorHAnsi"/>
      <w:sz w:val="24"/>
      <w:szCs w:val="24"/>
      <w:lang w:val="en-US" w:eastAsia="en-US"/>
    </w:rPr>
  </w:style>
  <w:style w:type="paragraph" w:customStyle="1" w:styleId="475B8B3DAC774CC0BEB391E4C100A2D53">
    <w:name w:val="475B8B3DAC774CC0BEB391E4C100A2D53"/>
    <w:rsid w:val="00A60B08"/>
    <w:pPr>
      <w:spacing w:after="0" w:line="240" w:lineRule="auto"/>
      <w:ind w:left="720"/>
      <w:contextualSpacing/>
    </w:pPr>
    <w:rPr>
      <w:rFonts w:eastAsiaTheme="minorHAnsi"/>
      <w:sz w:val="24"/>
      <w:szCs w:val="24"/>
      <w:lang w:val="en-US" w:eastAsia="en-US"/>
    </w:rPr>
  </w:style>
  <w:style w:type="paragraph" w:customStyle="1" w:styleId="B6A6293734654803ACACC9291C4551953">
    <w:name w:val="B6A6293734654803ACACC9291C4551953"/>
    <w:rsid w:val="00A60B08"/>
    <w:pPr>
      <w:spacing w:after="0" w:line="240" w:lineRule="auto"/>
      <w:ind w:left="720"/>
      <w:contextualSpacing/>
    </w:pPr>
    <w:rPr>
      <w:rFonts w:eastAsiaTheme="minorHAnsi"/>
      <w:sz w:val="24"/>
      <w:szCs w:val="24"/>
      <w:lang w:val="en-US" w:eastAsia="en-US"/>
    </w:rPr>
  </w:style>
  <w:style w:type="paragraph" w:customStyle="1" w:styleId="21D283376DFE4E05904F95590FB89C772">
    <w:name w:val="21D283376DFE4E05904F95590FB89C772"/>
    <w:rsid w:val="00A60B08"/>
    <w:pPr>
      <w:spacing w:after="0" w:line="240" w:lineRule="auto"/>
      <w:ind w:left="720"/>
      <w:contextualSpacing/>
    </w:pPr>
    <w:rPr>
      <w:rFonts w:eastAsiaTheme="minorHAnsi"/>
      <w:sz w:val="24"/>
      <w:szCs w:val="24"/>
      <w:lang w:val="en-US" w:eastAsia="en-US"/>
    </w:rPr>
  </w:style>
  <w:style w:type="paragraph" w:customStyle="1" w:styleId="3716ADE79BEF4ACF82F36CBF5D0E67D02">
    <w:name w:val="3716ADE79BEF4ACF82F36CBF5D0E67D02"/>
    <w:rsid w:val="00A60B08"/>
    <w:pPr>
      <w:spacing w:after="0" w:line="240" w:lineRule="auto"/>
    </w:pPr>
    <w:rPr>
      <w:rFonts w:eastAsiaTheme="minorHAnsi"/>
      <w:sz w:val="24"/>
      <w:szCs w:val="24"/>
      <w:lang w:val="en-US" w:eastAsia="en-US"/>
    </w:rPr>
  </w:style>
  <w:style w:type="paragraph" w:customStyle="1" w:styleId="1E25E4AAEF1A4DFB9E43704902B48D422">
    <w:name w:val="1E25E4AAEF1A4DFB9E43704902B48D422"/>
    <w:rsid w:val="00A60B08"/>
    <w:pPr>
      <w:spacing w:after="0" w:line="240" w:lineRule="auto"/>
      <w:ind w:left="720"/>
      <w:contextualSpacing/>
    </w:pPr>
    <w:rPr>
      <w:rFonts w:eastAsiaTheme="minorHAnsi"/>
      <w:sz w:val="24"/>
      <w:szCs w:val="24"/>
      <w:lang w:val="en-US" w:eastAsia="en-US"/>
    </w:rPr>
  </w:style>
  <w:style w:type="paragraph" w:customStyle="1" w:styleId="EC75D629450B43F8892DE0930FB0CBD94">
    <w:name w:val="EC75D629450B43F8892DE0930FB0CBD94"/>
    <w:rsid w:val="00A60B08"/>
    <w:pPr>
      <w:spacing w:after="0" w:line="240" w:lineRule="auto"/>
    </w:pPr>
    <w:rPr>
      <w:rFonts w:eastAsiaTheme="minorHAnsi"/>
      <w:sz w:val="24"/>
      <w:szCs w:val="24"/>
      <w:lang w:val="en-US" w:eastAsia="en-US"/>
    </w:rPr>
  </w:style>
  <w:style w:type="paragraph" w:customStyle="1" w:styleId="62ECCF55C4A74045ABF3384F859BA86E2">
    <w:name w:val="62ECCF55C4A74045ABF3384F859BA86E2"/>
    <w:rsid w:val="00A60B08"/>
    <w:pPr>
      <w:spacing w:after="0" w:line="240" w:lineRule="auto"/>
    </w:pPr>
    <w:rPr>
      <w:rFonts w:eastAsiaTheme="minorHAnsi"/>
      <w:sz w:val="24"/>
      <w:szCs w:val="24"/>
      <w:lang w:val="en-US" w:eastAsia="en-US"/>
    </w:rPr>
  </w:style>
  <w:style w:type="paragraph" w:customStyle="1" w:styleId="38DBB45DE0CB4CCDBB83481A68D1D8F72">
    <w:name w:val="38DBB45DE0CB4CCDBB83481A68D1D8F72"/>
    <w:rsid w:val="00A60B08"/>
    <w:pPr>
      <w:spacing w:after="0" w:line="240" w:lineRule="auto"/>
    </w:pPr>
    <w:rPr>
      <w:rFonts w:eastAsiaTheme="minorHAnsi"/>
      <w:sz w:val="24"/>
      <w:szCs w:val="24"/>
      <w:lang w:val="en-US" w:eastAsia="en-US"/>
    </w:rPr>
  </w:style>
  <w:style w:type="paragraph" w:customStyle="1" w:styleId="4AA3C3DA065E4F43A974A5288E9CB4884">
    <w:name w:val="4AA3C3DA065E4F43A974A5288E9CB4884"/>
    <w:rsid w:val="00A60B08"/>
    <w:pPr>
      <w:spacing w:after="0" w:line="240" w:lineRule="auto"/>
    </w:pPr>
    <w:rPr>
      <w:rFonts w:eastAsiaTheme="minorHAnsi"/>
      <w:sz w:val="24"/>
      <w:szCs w:val="24"/>
      <w:lang w:val="en-US" w:eastAsia="en-US"/>
    </w:rPr>
  </w:style>
  <w:style w:type="paragraph" w:customStyle="1" w:styleId="C345414DD57043E395D3B92F2D716C564">
    <w:name w:val="C345414DD57043E395D3B92F2D716C564"/>
    <w:rsid w:val="00A60B08"/>
    <w:pPr>
      <w:spacing w:after="0" w:line="240" w:lineRule="auto"/>
      <w:ind w:left="720"/>
      <w:contextualSpacing/>
    </w:pPr>
    <w:rPr>
      <w:rFonts w:eastAsiaTheme="minorHAnsi"/>
      <w:sz w:val="24"/>
      <w:szCs w:val="24"/>
      <w:lang w:val="en-US" w:eastAsia="en-US"/>
    </w:rPr>
  </w:style>
  <w:style w:type="paragraph" w:customStyle="1" w:styleId="475B8B3DAC774CC0BEB391E4C100A2D54">
    <w:name w:val="475B8B3DAC774CC0BEB391E4C100A2D54"/>
    <w:rsid w:val="00A60B08"/>
    <w:pPr>
      <w:spacing w:after="0" w:line="240" w:lineRule="auto"/>
      <w:ind w:left="720"/>
      <w:contextualSpacing/>
    </w:pPr>
    <w:rPr>
      <w:rFonts w:eastAsiaTheme="minorHAnsi"/>
      <w:sz w:val="24"/>
      <w:szCs w:val="24"/>
      <w:lang w:val="en-US" w:eastAsia="en-US"/>
    </w:rPr>
  </w:style>
  <w:style w:type="paragraph" w:customStyle="1" w:styleId="B6A6293734654803ACACC9291C4551954">
    <w:name w:val="B6A6293734654803ACACC9291C4551954"/>
    <w:rsid w:val="00A60B08"/>
    <w:pPr>
      <w:spacing w:after="0" w:line="240" w:lineRule="auto"/>
      <w:ind w:left="720"/>
      <w:contextualSpacing/>
    </w:pPr>
    <w:rPr>
      <w:rFonts w:eastAsiaTheme="minorHAnsi"/>
      <w:sz w:val="24"/>
      <w:szCs w:val="24"/>
      <w:lang w:val="en-US" w:eastAsia="en-US"/>
    </w:rPr>
  </w:style>
  <w:style w:type="paragraph" w:customStyle="1" w:styleId="21D283376DFE4E05904F95590FB89C773">
    <w:name w:val="21D283376DFE4E05904F95590FB89C773"/>
    <w:rsid w:val="00A60B08"/>
    <w:pPr>
      <w:spacing w:after="0" w:line="240" w:lineRule="auto"/>
      <w:ind w:left="720"/>
      <w:contextualSpacing/>
    </w:pPr>
    <w:rPr>
      <w:rFonts w:eastAsiaTheme="minorHAnsi"/>
      <w:sz w:val="24"/>
      <w:szCs w:val="24"/>
      <w:lang w:val="en-US" w:eastAsia="en-US"/>
    </w:rPr>
  </w:style>
  <w:style w:type="paragraph" w:customStyle="1" w:styleId="3716ADE79BEF4ACF82F36CBF5D0E67D03">
    <w:name w:val="3716ADE79BEF4ACF82F36CBF5D0E67D03"/>
    <w:rsid w:val="00A60B08"/>
    <w:pPr>
      <w:spacing w:after="0" w:line="240" w:lineRule="auto"/>
    </w:pPr>
    <w:rPr>
      <w:rFonts w:eastAsiaTheme="minorHAnsi"/>
      <w:sz w:val="24"/>
      <w:szCs w:val="24"/>
      <w:lang w:val="en-US" w:eastAsia="en-US"/>
    </w:rPr>
  </w:style>
  <w:style w:type="paragraph" w:customStyle="1" w:styleId="1E25E4AAEF1A4DFB9E43704902B48D423">
    <w:name w:val="1E25E4AAEF1A4DFB9E43704902B48D423"/>
    <w:rsid w:val="00A60B08"/>
    <w:pPr>
      <w:spacing w:after="0" w:line="240" w:lineRule="auto"/>
      <w:ind w:left="720"/>
      <w:contextualSpacing/>
    </w:pPr>
    <w:rPr>
      <w:rFonts w:eastAsiaTheme="minorHAnsi"/>
      <w:sz w:val="24"/>
      <w:szCs w:val="24"/>
      <w:lang w:val="en-US" w:eastAsia="en-US"/>
    </w:rPr>
  </w:style>
  <w:style w:type="paragraph" w:customStyle="1" w:styleId="EC75D629450B43F8892DE0930FB0CBD95">
    <w:name w:val="EC75D629450B43F8892DE0930FB0CBD95"/>
    <w:rsid w:val="00A60B08"/>
    <w:pPr>
      <w:spacing w:after="0" w:line="240" w:lineRule="auto"/>
    </w:pPr>
    <w:rPr>
      <w:rFonts w:eastAsiaTheme="minorHAnsi"/>
      <w:sz w:val="24"/>
      <w:szCs w:val="24"/>
      <w:lang w:val="en-US" w:eastAsia="en-US"/>
    </w:rPr>
  </w:style>
  <w:style w:type="paragraph" w:customStyle="1" w:styleId="62ECCF55C4A74045ABF3384F859BA86E3">
    <w:name w:val="62ECCF55C4A74045ABF3384F859BA86E3"/>
    <w:rsid w:val="00A60B08"/>
    <w:pPr>
      <w:spacing w:after="0" w:line="240" w:lineRule="auto"/>
    </w:pPr>
    <w:rPr>
      <w:rFonts w:eastAsiaTheme="minorHAnsi"/>
      <w:sz w:val="24"/>
      <w:szCs w:val="24"/>
      <w:lang w:val="en-US" w:eastAsia="en-US"/>
    </w:rPr>
  </w:style>
  <w:style w:type="paragraph" w:customStyle="1" w:styleId="38DBB45DE0CB4CCDBB83481A68D1D8F73">
    <w:name w:val="38DBB45DE0CB4CCDBB83481A68D1D8F73"/>
    <w:rsid w:val="00A60B08"/>
    <w:pPr>
      <w:spacing w:after="0" w:line="240" w:lineRule="auto"/>
    </w:pPr>
    <w:rPr>
      <w:rFonts w:eastAsiaTheme="minorHAnsi"/>
      <w:sz w:val="24"/>
      <w:szCs w:val="24"/>
      <w:lang w:val="en-US" w:eastAsia="en-US"/>
    </w:rPr>
  </w:style>
  <w:style w:type="paragraph" w:customStyle="1" w:styleId="4AA3C3DA065E4F43A974A5288E9CB4885">
    <w:name w:val="4AA3C3DA065E4F43A974A5288E9CB4885"/>
    <w:rsid w:val="00A60B08"/>
    <w:pPr>
      <w:spacing w:after="0" w:line="240" w:lineRule="auto"/>
    </w:pPr>
    <w:rPr>
      <w:rFonts w:eastAsiaTheme="minorHAnsi"/>
      <w:sz w:val="24"/>
      <w:szCs w:val="24"/>
      <w:lang w:val="en-US" w:eastAsia="en-US"/>
    </w:rPr>
  </w:style>
  <w:style w:type="paragraph" w:customStyle="1" w:styleId="C345414DD57043E395D3B92F2D716C565">
    <w:name w:val="C345414DD57043E395D3B92F2D716C565"/>
    <w:rsid w:val="00A60B08"/>
    <w:pPr>
      <w:spacing w:after="0" w:line="240" w:lineRule="auto"/>
      <w:ind w:left="720"/>
      <w:contextualSpacing/>
    </w:pPr>
    <w:rPr>
      <w:rFonts w:eastAsiaTheme="minorHAnsi"/>
      <w:sz w:val="24"/>
      <w:szCs w:val="24"/>
      <w:lang w:val="en-US" w:eastAsia="en-US"/>
    </w:rPr>
  </w:style>
  <w:style w:type="paragraph" w:customStyle="1" w:styleId="475B8B3DAC774CC0BEB391E4C100A2D55">
    <w:name w:val="475B8B3DAC774CC0BEB391E4C100A2D55"/>
    <w:rsid w:val="00A60B08"/>
    <w:pPr>
      <w:spacing w:after="0" w:line="240" w:lineRule="auto"/>
      <w:ind w:left="720"/>
      <w:contextualSpacing/>
    </w:pPr>
    <w:rPr>
      <w:rFonts w:eastAsiaTheme="minorHAnsi"/>
      <w:sz w:val="24"/>
      <w:szCs w:val="24"/>
      <w:lang w:val="en-US" w:eastAsia="en-US"/>
    </w:rPr>
  </w:style>
  <w:style w:type="paragraph" w:customStyle="1" w:styleId="B6A6293734654803ACACC9291C4551955">
    <w:name w:val="B6A6293734654803ACACC9291C4551955"/>
    <w:rsid w:val="00A60B08"/>
    <w:pPr>
      <w:spacing w:after="0" w:line="240" w:lineRule="auto"/>
      <w:ind w:left="720"/>
      <w:contextualSpacing/>
    </w:pPr>
    <w:rPr>
      <w:rFonts w:eastAsiaTheme="minorHAnsi"/>
      <w:sz w:val="24"/>
      <w:szCs w:val="24"/>
      <w:lang w:val="en-US" w:eastAsia="en-US"/>
    </w:rPr>
  </w:style>
  <w:style w:type="paragraph" w:customStyle="1" w:styleId="21D283376DFE4E05904F95590FB89C774">
    <w:name w:val="21D283376DFE4E05904F95590FB89C774"/>
    <w:rsid w:val="00A60B08"/>
    <w:pPr>
      <w:spacing w:after="0" w:line="240" w:lineRule="auto"/>
      <w:ind w:left="720"/>
      <w:contextualSpacing/>
    </w:pPr>
    <w:rPr>
      <w:rFonts w:eastAsiaTheme="minorHAnsi"/>
      <w:sz w:val="24"/>
      <w:szCs w:val="24"/>
      <w:lang w:val="en-US" w:eastAsia="en-US"/>
    </w:rPr>
  </w:style>
  <w:style w:type="paragraph" w:customStyle="1" w:styleId="3716ADE79BEF4ACF82F36CBF5D0E67D04">
    <w:name w:val="3716ADE79BEF4ACF82F36CBF5D0E67D04"/>
    <w:rsid w:val="00A60B08"/>
    <w:pPr>
      <w:spacing w:after="0" w:line="240" w:lineRule="auto"/>
    </w:pPr>
    <w:rPr>
      <w:rFonts w:eastAsiaTheme="minorHAnsi"/>
      <w:sz w:val="24"/>
      <w:szCs w:val="24"/>
      <w:lang w:val="en-US" w:eastAsia="en-US"/>
    </w:rPr>
  </w:style>
  <w:style w:type="paragraph" w:customStyle="1" w:styleId="1E25E4AAEF1A4DFB9E43704902B48D424">
    <w:name w:val="1E25E4AAEF1A4DFB9E43704902B48D424"/>
    <w:rsid w:val="00A60B08"/>
    <w:pPr>
      <w:spacing w:after="0" w:line="240" w:lineRule="auto"/>
      <w:ind w:left="720"/>
      <w:contextualSpacing/>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Becky French</cp:lastModifiedBy>
  <cp:revision>6</cp:revision>
  <dcterms:created xsi:type="dcterms:W3CDTF">2018-10-17T20:25:00Z</dcterms:created>
  <dcterms:modified xsi:type="dcterms:W3CDTF">2018-10-22T10:40:00Z</dcterms:modified>
</cp:coreProperties>
</file>