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4780FE0F" w:rsidR="00202E2D" w:rsidRDefault="002F69ED" w:rsidP="00202E2D">
      <w:pPr>
        <w:rPr>
          <w:rFonts w:ascii="Arial" w:hAnsi="Arial" w:cs="Arial"/>
          <w:b/>
          <w:sz w:val="28"/>
          <w:szCs w:val="28"/>
        </w:rPr>
      </w:pPr>
      <w:proofErr w:type="spellStart"/>
      <w:r>
        <w:rPr>
          <w:rFonts w:ascii="Arial" w:hAnsi="Arial" w:cs="Arial"/>
          <w:b/>
          <w:sz w:val="28"/>
          <w:szCs w:val="28"/>
        </w:rPr>
        <w:t>Ropley</w:t>
      </w:r>
      <w:proofErr w:type="spellEnd"/>
      <w:r>
        <w:rPr>
          <w:rFonts w:ascii="Arial" w:hAnsi="Arial" w:cs="Arial"/>
          <w:b/>
          <w:sz w:val="28"/>
          <w:szCs w:val="28"/>
        </w:rPr>
        <w:t xml:space="preserve">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4EF80720"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5043A7">
        <w:rPr>
          <w:rFonts w:ascii="Arial" w:hAnsi="Arial" w:cs="Arial"/>
        </w:rPr>
        <w:t>01</w:t>
      </w:r>
      <w:r w:rsidR="005043A7" w:rsidRPr="005043A7">
        <w:rPr>
          <w:rFonts w:ascii="Arial" w:hAnsi="Arial" w:cs="Arial"/>
          <w:vertAlign w:val="superscript"/>
        </w:rPr>
        <w:t>st</w:t>
      </w:r>
      <w:r w:rsidR="005043A7">
        <w:rPr>
          <w:rFonts w:ascii="Arial" w:hAnsi="Arial" w:cs="Arial"/>
        </w:rPr>
        <w:t xml:space="preserve"> November 2022</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D57F90">
        <w:rPr>
          <w:rFonts w:ascii="Arial" w:hAnsi="Arial" w:cs="Arial"/>
        </w:rPr>
        <w:t>1.6. Deliberate or wilful breach of these Regulations by an employee may give rise to</w:t>
      </w:r>
      <w:r w:rsidRPr="00AC43E4">
        <w:rPr>
          <w:rFonts w:ascii="Arial" w:hAnsi="Arial" w:cs="Arial"/>
        </w:rPr>
        <w:t xml:space="preserve">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 xml:space="preserve">1.8. </w:t>
      </w:r>
      <w:r w:rsidRPr="00D57F90">
        <w:rPr>
          <w:rFonts w:ascii="Arial" w:hAnsi="Arial" w:cs="Arial"/>
        </w:rPr>
        <w:t>The Responsible Financial Officer (RFO) holds a statutory office to be appointed by the council. [The Clerk has been appointed as RFO for this council and these regulations will apply accordingly</w:t>
      </w:r>
      <w:r w:rsidR="00FB6B87" w:rsidRPr="00D57F90">
        <w:rPr>
          <w:rFonts w:ascii="Arial" w:hAnsi="Arial" w:cs="Arial"/>
        </w:rPr>
        <w:t>.</w:t>
      </w:r>
      <w:r w:rsidRPr="00D57F90">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47A024D"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w:t>
      </w:r>
      <w:r w:rsidRPr="00D57F90">
        <w:rPr>
          <w:rFonts w:ascii="Arial" w:hAnsi="Arial" w:cs="Arial"/>
        </w:rPr>
        <w:t>of [£</w:t>
      </w:r>
      <w:r w:rsidR="002F69ED" w:rsidRPr="00D57F90">
        <w:rPr>
          <w:rFonts w:ascii="Arial" w:hAnsi="Arial" w:cs="Arial"/>
        </w:rPr>
        <w:t>1,000</w:t>
      </w:r>
      <w:r w:rsidRPr="00D57F90">
        <w:rPr>
          <w:rFonts w:ascii="Arial" w:hAnsi="Arial" w:cs="Arial"/>
        </w:rPr>
        <w:t>];</w:t>
      </w:r>
      <w:r w:rsidRPr="00AC43E4">
        <w:rPr>
          <w:rFonts w:ascii="Arial" w:hAnsi="Arial" w:cs="Arial"/>
        </w:rPr>
        <w:t xml:space="preserve">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in respect of the </w:t>
      </w:r>
      <w:r w:rsidRPr="00EF222C">
        <w:rPr>
          <w:rFonts w:ascii="Arial" w:hAnsi="Arial" w:cs="Arial"/>
        </w:rPr>
        <w:t>annual salary for</w:t>
      </w:r>
      <w:r w:rsidRPr="00AC43E4">
        <w:rPr>
          <w:rFonts w:ascii="Arial" w:hAnsi="Arial" w:cs="Arial"/>
        </w:rPr>
        <w:t xml:space="preserve">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2ACC8886"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2F69ED">
        <w:rPr>
          <w:rFonts w:ascii="Arial" w:hAnsi="Arial" w:cs="Arial"/>
        </w:rPr>
        <w:t>.</w:t>
      </w:r>
      <w:r w:rsidRPr="00AC43E4">
        <w:rPr>
          <w:rFonts w:ascii="Arial" w:hAnsi="Arial" w:cs="Arial"/>
        </w:rPr>
        <w:t xml:space="preserve"> </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9E68C5" w:rsidRPr="00D57F90">
        <w:rPr>
          <w:rFonts w:ascii="Arial" w:hAnsi="Arial" w:cs="Arial"/>
        </w:rPr>
        <w:t>[November]</w:t>
      </w:r>
      <w:r w:rsidR="009E68C5" w:rsidRPr="00AC43E4">
        <w:rPr>
          <w:rFonts w:ascii="Arial" w:hAnsi="Arial" w:cs="Arial"/>
        </w:rPr>
        <w:t xml:space="preserve"> each year including any proposals for revising the forecast</w:t>
      </w:r>
      <w:r w:rsidRPr="00AC43E4">
        <w:rPr>
          <w:rFonts w:ascii="Arial" w:hAnsi="Arial" w:cs="Arial"/>
        </w:rPr>
        <w:t>.]</w:t>
      </w:r>
    </w:p>
    <w:p w14:paraId="3A2BC5B4" w14:textId="09A50055" w:rsidR="009E68C5" w:rsidRPr="00AC43E4" w:rsidRDefault="009E68C5" w:rsidP="009E68C5">
      <w:pPr>
        <w:rPr>
          <w:rFonts w:ascii="Arial" w:hAnsi="Arial" w:cs="Arial"/>
        </w:rPr>
      </w:pPr>
      <w:r w:rsidRPr="00AC43E4">
        <w:rPr>
          <w:rFonts w:ascii="Arial" w:hAnsi="Arial" w:cs="Arial"/>
        </w:rPr>
        <w:t xml:space="preserve">3.2. The RFO must each year, by no later </w:t>
      </w:r>
      <w:r w:rsidRPr="00D57F90">
        <w:rPr>
          <w:rFonts w:ascii="Arial" w:hAnsi="Arial" w:cs="Arial"/>
        </w:rPr>
        <w:t xml:space="preserve">than </w:t>
      </w:r>
      <w:r w:rsidR="002F69ED" w:rsidRPr="00D57F90">
        <w:rPr>
          <w:rFonts w:ascii="Arial" w:hAnsi="Arial" w:cs="Arial"/>
        </w:rPr>
        <w:t>[October]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921F55" w:rsidRPr="00921F55">
        <w:rPr>
          <w:rFonts w:ascii="Arial" w:hAnsi="Arial" w:cs="Arial"/>
        </w:rPr>
        <w:t>C</w:t>
      </w:r>
      <w:r w:rsidRPr="00921F55">
        <w:rPr>
          <w:rFonts w:ascii="Arial" w:hAnsi="Arial" w:cs="Arial"/>
        </w:rPr>
        <w:t>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D57F90"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w:t>
      </w:r>
      <w:r w:rsidRPr="00D57F90">
        <w:rPr>
          <w:rFonts w:ascii="Arial" w:hAnsi="Arial" w:cs="Arial"/>
        </w:rPr>
        <w:t>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Pr="00D57F90">
        <w:rPr>
          <w:rFonts w:ascii="Arial" w:hAnsi="Arial" w:cs="Arial"/>
        </w:rPr>
        <w:t>[£500]; or</w:t>
      </w:r>
    </w:p>
    <w:p w14:paraId="19E15D96" w14:textId="1DB8F7B7" w:rsidR="009E68C5" w:rsidRPr="00D57F90"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Pr="00D57F90">
        <w:rPr>
          <w:rFonts w:ascii="Arial" w:hAnsi="Arial" w:cs="Arial"/>
        </w:rPr>
        <w:t>[£500].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605D890" w:rsidR="009E68C5" w:rsidRPr="00AC43E4" w:rsidRDefault="009E68C5" w:rsidP="009E68C5">
      <w:pPr>
        <w:rPr>
          <w:rFonts w:ascii="Arial" w:hAnsi="Arial" w:cs="Arial"/>
        </w:rPr>
      </w:pPr>
      <w:r w:rsidRPr="00680616">
        <w:rPr>
          <w:rFonts w:ascii="Arial" w:hAnsi="Arial" w:cs="Arial"/>
        </w:rPr>
        <w:t>4.4. The</w:t>
      </w:r>
      <w:r w:rsidRPr="00D57F90">
        <w:rPr>
          <w:rFonts w:ascii="Arial" w:hAnsi="Arial" w:cs="Arial"/>
        </w:rPr>
        <w:t xml:space="preserve"> salary budgets are to be reviewed at least </w:t>
      </w:r>
      <w:r w:rsidRPr="00680616">
        <w:rPr>
          <w:rFonts w:ascii="Arial" w:hAnsi="Arial" w:cs="Arial"/>
        </w:rPr>
        <w:t>annually in [</w:t>
      </w:r>
      <w:r w:rsidR="00680616" w:rsidRPr="00680616">
        <w:rPr>
          <w:rFonts w:ascii="Arial" w:hAnsi="Arial" w:cs="Arial"/>
        </w:rPr>
        <w:t>M</w:t>
      </w:r>
      <w:r w:rsidR="002F69ED" w:rsidRPr="00680616">
        <w:rPr>
          <w:rFonts w:ascii="Arial" w:hAnsi="Arial" w:cs="Arial"/>
        </w:rPr>
        <w:t>arch</w:t>
      </w:r>
      <w:r w:rsidRPr="00680616">
        <w:rPr>
          <w:rFonts w:ascii="Arial" w:hAnsi="Arial" w:cs="Arial"/>
        </w:rPr>
        <w:t>] for the</w:t>
      </w:r>
      <w:r w:rsidRPr="00AC43E4">
        <w:rPr>
          <w:rFonts w:ascii="Arial" w:hAnsi="Arial" w:cs="Arial"/>
        </w:rPr>
        <w:t xml:space="preserv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8DB74DF"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w:t>
      </w:r>
      <w:r w:rsidRPr="00680616">
        <w:rPr>
          <w:rFonts w:ascii="Arial" w:hAnsi="Arial" w:cs="Arial"/>
        </w:rPr>
        <w:t>limit of [£</w:t>
      </w:r>
      <w:r w:rsidR="00A631BF" w:rsidRPr="00680616">
        <w:rPr>
          <w:rFonts w:ascii="Arial" w:hAnsi="Arial" w:cs="Arial"/>
        </w:rPr>
        <w:t>1</w:t>
      </w:r>
      <w:r w:rsidR="00D57F90" w:rsidRPr="00680616">
        <w:rPr>
          <w:rFonts w:ascii="Arial" w:hAnsi="Arial" w:cs="Arial"/>
        </w:rPr>
        <w:t>5</w:t>
      </w:r>
      <w:r w:rsidR="00A631BF" w:rsidRPr="00680616">
        <w:rPr>
          <w:rFonts w:ascii="Arial" w:hAnsi="Arial" w:cs="Arial"/>
        </w:rPr>
        <w:t>00</w:t>
      </w:r>
      <w:r w:rsidRPr="00680616">
        <w:rPr>
          <w:rFonts w:ascii="Arial" w:hAnsi="Arial" w:cs="Arial"/>
        </w:rPr>
        <w:t>]. The</w:t>
      </w:r>
      <w:r w:rsidRPr="00AC43E4">
        <w:rPr>
          <w:rFonts w:ascii="Arial" w:hAnsi="Arial" w:cs="Arial"/>
        </w:rPr>
        <w:t xml:space="preserv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w:t>
      </w:r>
      <w:r w:rsidRPr="00680616">
        <w:rPr>
          <w:rFonts w:ascii="Arial" w:hAnsi="Arial" w:cs="Arial"/>
        </w:rPr>
        <w:t>excess of [£100] or [15%] of the</w:t>
      </w:r>
      <w:r w:rsidRPr="00AC43E4">
        <w:rPr>
          <w:rFonts w:ascii="Arial" w:hAnsi="Arial" w:cs="Arial"/>
        </w:rPr>
        <w:t xml:space="preserv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7B99951" w:rsidR="009E68C5" w:rsidRPr="00A631BF" w:rsidRDefault="009E68C5" w:rsidP="009E68C5">
      <w:pPr>
        <w:rPr>
          <w:rFonts w:ascii="Arial" w:hAnsi="Arial" w:cs="Arial"/>
          <w:strike/>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w:t>
      </w:r>
      <w:proofErr w:type="gramStart"/>
      <w:r w:rsidRPr="00AC43E4">
        <w:rPr>
          <w:rFonts w:ascii="Arial" w:hAnsi="Arial" w:cs="Arial"/>
        </w:rPr>
        <w:t>efficiency</w:t>
      </w:r>
      <w:r w:rsidRPr="00D57F90">
        <w:rPr>
          <w:rFonts w:ascii="Arial" w:hAnsi="Arial" w:cs="Arial"/>
        </w:rPr>
        <w:t>.</w:t>
      </w:r>
      <w:r w:rsidRPr="00D57F90">
        <w:rPr>
          <w:rFonts w:ascii="Arial" w:hAnsi="Arial" w:cs="Arial"/>
          <w:strike/>
        </w:rPr>
        <w:t>.</w:t>
      </w:r>
      <w:proofErr w:type="gramEnd"/>
      <w:r w:rsidRPr="00D57F90">
        <w:rPr>
          <w:rFonts w:ascii="Arial" w:hAnsi="Arial" w:cs="Arial"/>
          <w:strike/>
        </w:rPr>
        <w:t>]</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r w:rsidRPr="00D57F90">
        <w:rPr>
          <w:rFonts w:ascii="Arial" w:hAnsi="Arial" w:cs="Arial"/>
        </w:rPr>
        <w:t xml:space="preserve">council </w:t>
      </w:r>
      <w:r w:rsidRPr="00D57F90">
        <w:rPr>
          <w:rFonts w:ascii="Arial" w:hAnsi="Arial" w:cs="Arial"/>
          <w:strike/>
        </w:rPr>
        <w:t>[or finance committee].</w:t>
      </w:r>
      <w:r w:rsidRPr="00AC43E4">
        <w:rPr>
          <w:rFonts w:ascii="Arial" w:hAnsi="Arial" w:cs="Arial"/>
        </w:rPr>
        <w:t xml:space="preserve"> The council / committee shall review the schedule for compliance and, having satisfied itself shall authorise payment by a resolution of the council </w:t>
      </w:r>
      <w:r w:rsidRPr="00D57F90">
        <w:rPr>
          <w:rFonts w:ascii="Arial" w:hAnsi="Arial" w:cs="Arial"/>
        </w:rPr>
        <w:t>[</w:t>
      </w:r>
      <w:r w:rsidRPr="00D57F90">
        <w:rPr>
          <w:rFonts w:ascii="Arial" w:hAnsi="Arial" w:cs="Arial"/>
          <w:strike/>
        </w:rPr>
        <w:t>or finance committee</w:t>
      </w:r>
      <w:r w:rsidRPr="00D57F90">
        <w:rPr>
          <w:rFonts w:ascii="Arial" w:hAnsi="Arial" w:cs="Arial"/>
        </w:rPr>
        <w:t>].</w:t>
      </w:r>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 xml:space="preserve">5.4. The RFO shall examine invoices for arithmetical accuracy and analyse them to the appropriate expenditure heading. The RFO shall take all steps to pay all invoices submitted, and which are in order, at the next available </w:t>
      </w:r>
      <w:r w:rsidRPr="00D57F90">
        <w:rPr>
          <w:rFonts w:ascii="Arial" w:hAnsi="Arial" w:cs="Arial"/>
        </w:rPr>
        <w:t xml:space="preserve">council </w:t>
      </w:r>
      <w:r w:rsidRPr="00D57F90">
        <w:rPr>
          <w:rFonts w:ascii="Arial" w:hAnsi="Arial" w:cs="Arial"/>
          <w:strike/>
        </w:rPr>
        <w:t>[or Finance</w:t>
      </w:r>
      <w:r w:rsidRPr="00D57F90">
        <w:rPr>
          <w:rFonts w:ascii="Arial" w:hAnsi="Arial" w:cs="Arial"/>
        </w:rPr>
        <w:t xml:space="preserve"> </w:t>
      </w:r>
      <w:r w:rsidRPr="00D57F90">
        <w:rPr>
          <w:rFonts w:ascii="Arial" w:hAnsi="Arial" w:cs="Arial"/>
          <w:strike/>
        </w:rPr>
        <w:t>Committee</w:t>
      </w:r>
      <w:r w:rsidRPr="00D57F90">
        <w:rPr>
          <w:rFonts w:ascii="Arial" w:hAnsi="Arial" w:cs="Arial"/>
        </w:rPr>
        <w:t>]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r w:rsidRPr="00D57F90">
        <w:rPr>
          <w:rFonts w:ascii="Arial" w:hAnsi="Arial" w:cs="Arial"/>
        </w:rPr>
        <w:t xml:space="preserve">council </w:t>
      </w:r>
      <w:r w:rsidRPr="00D57F90">
        <w:rPr>
          <w:rFonts w:ascii="Arial" w:hAnsi="Arial" w:cs="Arial"/>
          <w:strike/>
        </w:rPr>
        <w:t>[or finance committee];</w:t>
      </w:r>
    </w:p>
    <w:p w14:paraId="58968045" w14:textId="5409B228" w:rsidR="009E68C5" w:rsidRPr="00D57F90"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council </w:t>
      </w:r>
      <w:r w:rsidRPr="00D57F90">
        <w:rPr>
          <w:rFonts w:ascii="Arial" w:hAnsi="Arial" w:cs="Arial"/>
          <w:strike/>
        </w:rPr>
        <w:t>[or finance committee</w:t>
      </w:r>
      <w:r w:rsidRPr="00D57F90">
        <w:rPr>
          <w:rFonts w:ascii="Arial" w:hAnsi="Arial" w:cs="Arial"/>
        </w:rPr>
        <w:t>]; or</w:t>
      </w:r>
    </w:p>
    <w:p w14:paraId="20C3CB0F" w14:textId="1560D35B" w:rsidR="009E68C5" w:rsidRPr="00D57F90" w:rsidRDefault="009E68C5" w:rsidP="009E68C5">
      <w:pPr>
        <w:ind w:left="720"/>
        <w:rPr>
          <w:rFonts w:ascii="Arial" w:hAnsi="Arial" w:cs="Arial"/>
        </w:rPr>
      </w:pPr>
      <w:r w:rsidRPr="00D57F90">
        <w:rPr>
          <w:rFonts w:ascii="Arial" w:hAnsi="Arial" w:cs="Arial"/>
        </w:rPr>
        <w:t>c) fund transfers within the councils banking arrangements up to the sum of [£10,000], provided that a list of such payments shall be submitted to the next appropriate meeting of council [</w:t>
      </w:r>
      <w:r w:rsidRPr="00D57F90">
        <w:rPr>
          <w:rFonts w:ascii="Arial" w:hAnsi="Arial" w:cs="Arial"/>
          <w:strike/>
        </w:rPr>
        <w:t>or finance committee</w:t>
      </w:r>
      <w:r w:rsidRPr="00D57F90">
        <w:rPr>
          <w:rFonts w:ascii="Arial" w:hAnsi="Arial" w:cs="Arial"/>
        </w:rPr>
        <w:t>].</w:t>
      </w:r>
    </w:p>
    <w:p w14:paraId="1251B8D2" w14:textId="0FA1F2AB" w:rsidR="009E68C5" w:rsidRPr="00AC43E4" w:rsidRDefault="009E68C5" w:rsidP="009E68C5">
      <w:pPr>
        <w:rPr>
          <w:rFonts w:ascii="Arial" w:hAnsi="Arial" w:cs="Arial"/>
        </w:rPr>
      </w:pPr>
      <w:r w:rsidRPr="00D57F90">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w:t>
      </w:r>
      <w:r w:rsidRPr="00D57F90">
        <w:rPr>
          <w:rFonts w:ascii="Arial" w:hAnsi="Arial" w:cs="Arial"/>
          <w:strike/>
        </w:rPr>
        <w:t>[,or a duly authorised committee,]</w:t>
      </w:r>
      <w:r w:rsidRPr="00D57F90">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 </w:t>
      </w:r>
      <w:r w:rsidRPr="00D57F90">
        <w:rPr>
          <w:rFonts w:ascii="Arial" w:hAnsi="Arial" w:cs="Arial"/>
          <w:strike/>
        </w:rPr>
        <w:t>[or Finance Committee</w:t>
      </w:r>
      <w:r w:rsidRPr="00D57F90">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B85345" w:rsidRDefault="009E68C5" w:rsidP="009E68C5">
      <w:pPr>
        <w:rPr>
          <w:rFonts w:ascii="Arial" w:hAnsi="Arial" w:cs="Arial"/>
        </w:rPr>
      </w:pPr>
      <w:r w:rsidRPr="00AC43E4">
        <w:rPr>
          <w:rFonts w:ascii="Arial" w:hAnsi="Arial" w:cs="Arial"/>
        </w:rPr>
        <w:t xml:space="preserve">6.3. All payments shall be affected by cheque or other instructions to the council's bankers, or otherwise, in accordance with a resolution of </w:t>
      </w:r>
      <w:r w:rsidRPr="00B85345">
        <w:rPr>
          <w:rFonts w:ascii="Arial" w:hAnsi="Arial" w:cs="Arial"/>
        </w:rPr>
        <w:t>council [</w:t>
      </w:r>
      <w:r w:rsidRPr="00B85345">
        <w:rPr>
          <w:rFonts w:ascii="Arial" w:hAnsi="Arial" w:cs="Arial"/>
          <w:strike/>
        </w:rPr>
        <w:t>or duly delegated committee</w:t>
      </w:r>
      <w:r w:rsidRPr="00B85345">
        <w:rPr>
          <w:rFonts w:ascii="Arial" w:hAnsi="Arial" w:cs="Arial"/>
        </w:rPr>
        <w:t>].</w:t>
      </w:r>
    </w:p>
    <w:p w14:paraId="6376FA57" w14:textId="75A5B8A5" w:rsidR="009E68C5" w:rsidRPr="00AC43E4" w:rsidRDefault="009E68C5" w:rsidP="009E68C5">
      <w:pPr>
        <w:rPr>
          <w:rFonts w:ascii="Arial" w:hAnsi="Arial" w:cs="Arial"/>
        </w:rPr>
      </w:pPr>
      <w:r w:rsidRPr="00B85345">
        <w:rPr>
          <w:rFonts w:ascii="Arial" w:hAnsi="Arial" w:cs="Arial"/>
        </w:rPr>
        <w:t xml:space="preserve">6.4. Cheques or orders for payment drawn on the bank account in accordance with the schedule as presented to council or committee shall be signed by </w:t>
      </w:r>
      <w:r w:rsidRPr="00B85345">
        <w:rPr>
          <w:rFonts w:ascii="Arial" w:hAnsi="Arial" w:cs="Arial"/>
          <w:strike/>
        </w:rPr>
        <w:t>[one</w:t>
      </w:r>
      <w:r w:rsidRPr="00B85345">
        <w:rPr>
          <w:rFonts w:ascii="Arial" w:hAnsi="Arial" w:cs="Arial"/>
        </w:rPr>
        <w:t>] two member[s] of council [and countersigned by the Clerk,] in accordance with a resolution</w:t>
      </w:r>
      <w:r w:rsidRPr="00AC43E4">
        <w:rPr>
          <w:rFonts w:ascii="Arial" w:hAnsi="Arial" w:cs="Arial"/>
        </w:rPr>
        <w:t xml:space="preserve">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w:t>
      </w:r>
      <w:r w:rsidRPr="00B85345">
        <w:rPr>
          <w:rFonts w:ascii="Arial" w:hAnsi="Arial" w:cs="Arial"/>
        </w:rPr>
        <w:t>. Cheques or orders for payment shall not normally be presented for signature other than at a council or committee meeting (including immediately before or after such a meeting). Any signatures obtained away from such meetings shall be reported to the council [</w:t>
      </w:r>
      <w:r w:rsidRPr="00B85345">
        <w:rPr>
          <w:rFonts w:ascii="Arial" w:hAnsi="Arial" w:cs="Arial"/>
          <w:strike/>
        </w:rPr>
        <w:t>or Finance Committee]</w:t>
      </w:r>
      <w:r w:rsidRPr="00B85345">
        <w:rPr>
          <w:rFonts w:ascii="Arial" w:hAnsi="Arial" w:cs="Arial"/>
        </w:rPr>
        <w:t xml:space="preserve"> at the</w:t>
      </w:r>
      <w:r w:rsidRPr="00AC43E4">
        <w:rPr>
          <w:rFonts w:ascii="Arial" w:hAnsi="Arial" w:cs="Arial"/>
        </w:rPr>
        <w:t xml:space="preserv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680616" w:rsidRDefault="009E68C5" w:rsidP="009E68C5">
      <w:pPr>
        <w:rPr>
          <w:rFonts w:ascii="Arial" w:hAnsi="Arial" w:cs="Arial"/>
        </w:rPr>
      </w:pPr>
      <w:r w:rsidRPr="00680616">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680616">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w:t>
      </w:r>
      <w:r w:rsidRPr="00B85345">
        <w:rPr>
          <w:rFonts w:ascii="Arial" w:hAnsi="Arial" w:cs="Arial"/>
        </w:rPr>
        <w:t>Clerk [RFO] shall</w:t>
      </w:r>
      <w:r w:rsidRPr="00AC43E4">
        <w:rPr>
          <w:rFonts w:ascii="Arial" w:hAnsi="Arial" w:cs="Arial"/>
        </w:rPr>
        <w:t xml:space="preserve">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Pr="00A631BF">
        <w:rPr>
          <w:rFonts w:ascii="Arial" w:hAnsi="Arial" w:cs="Arial"/>
          <w:strike/>
          <w:highlight w:val="yellow"/>
        </w:rPr>
        <w:t>[</w:t>
      </w:r>
      <w:r w:rsidRPr="00B85345">
        <w:rPr>
          <w:rFonts w:ascii="Arial" w:hAnsi="Arial" w:cs="Arial"/>
          <w:strike/>
        </w:rPr>
        <w:t>two of]</w:t>
      </w:r>
      <w:r w:rsidRPr="00B85345">
        <w:rPr>
          <w:rFonts w:ascii="Arial" w:hAnsi="Arial" w:cs="Arial"/>
        </w:rPr>
        <w:t xml:space="preserve"> the Clerk [the RFO]</w:t>
      </w:r>
      <w:r w:rsidR="00077DE1" w:rsidRPr="00B85345">
        <w:rPr>
          <w:rFonts w:ascii="Arial" w:hAnsi="Arial" w:cs="Arial"/>
        </w:rPr>
        <w:t xml:space="preserve"> </w:t>
      </w:r>
      <w:r w:rsidRPr="00B85345">
        <w:rPr>
          <w:rFonts w:ascii="Arial" w:hAnsi="Arial" w:cs="Arial"/>
          <w:strike/>
        </w:rPr>
        <w:t>[a member</w:t>
      </w:r>
      <w:r w:rsidRPr="00B85345">
        <w:rPr>
          <w:rFonts w:ascii="Arial" w:hAnsi="Arial" w:cs="Arial"/>
        </w:rPr>
        <w:t>]. A programme</w:t>
      </w:r>
      <w:r w:rsidRPr="00AC43E4">
        <w:rPr>
          <w:rFonts w:ascii="Arial" w:hAnsi="Arial" w:cs="Arial"/>
        </w:rPr>
        <w:t xml:space="preserv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w:t>
      </w:r>
      <w:r w:rsidRPr="00B85345">
        <w:rPr>
          <w:rFonts w:ascii="Arial" w:hAnsi="Arial" w:cs="Arial"/>
        </w:rPr>
        <w:t xml:space="preserve">Clerk </w:t>
      </w:r>
      <w:r w:rsidRPr="00B85345">
        <w:rPr>
          <w:rFonts w:ascii="Arial" w:hAnsi="Arial" w:cs="Arial"/>
          <w:strike/>
        </w:rPr>
        <w:t>[and the RFO]</w:t>
      </w:r>
      <w:r w:rsidRPr="00AC43E4">
        <w:rPr>
          <w:rFonts w:ascii="Arial" w:hAnsi="Arial" w:cs="Arial"/>
        </w:rPr>
        <w:t xml:space="preserve">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 xml:space="preserve">6.19. A pre-paid </w:t>
      </w:r>
      <w:r w:rsidRPr="00B85345">
        <w:rPr>
          <w:rFonts w:ascii="Arial" w:hAnsi="Arial" w:cs="Arial"/>
        </w:rPr>
        <w:t xml:space="preserve">debit card may be issued to employees with varying limits. These limits will be set by the council </w:t>
      </w:r>
      <w:r w:rsidRPr="00B85345">
        <w:rPr>
          <w:rFonts w:ascii="Arial" w:hAnsi="Arial" w:cs="Arial"/>
          <w:strike/>
        </w:rPr>
        <w:t>[Finance Committee</w:t>
      </w:r>
      <w:r w:rsidRPr="00B85345">
        <w:rPr>
          <w:rFonts w:ascii="Arial" w:hAnsi="Arial" w:cs="Arial"/>
        </w:rPr>
        <w:t>]. Transactions and purchases made will be reported to the [council] [</w:t>
      </w:r>
      <w:r w:rsidRPr="00B85345">
        <w:rPr>
          <w:rFonts w:ascii="Arial" w:hAnsi="Arial" w:cs="Arial"/>
          <w:strike/>
        </w:rPr>
        <w:t>relevant committee</w:t>
      </w:r>
      <w:r w:rsidRPr="00B85345">
        <w:rPr>
          <w:rFonts w:ascii="Arial" w:hAnsi="Arial" w:cs="Arial"/>
        </w:rPr>
        <w:t xml:space="preserve">] and authority for topping-up shall be at the discretion of the [council] </w:t>
      </w:r>
      <w:r w:rsidRPr="00B85345">
        <w:rPr>
          <w:rFonts w:ascii="Arial" w:hAnsi="Arial" w:cs="Arial"/>
          <w:strike/>
        </w:rPr>
        <w:t>[relevant committee</w:t>
      </w:r>
      <w:r w:rsidRPr="00B85345">
        <w:rPr>
          <w:rFonts w:ascii="Arial" w:hAnsi="Arial" w:cs="Arial"/>
        </w:rPr>
        <w:t>].</w:t>
      </w:r>
    </w:p>
    <w:p w14:paraId="50D78880" w14:textId="5EC2F90C" w:rsidR="009E68C5" w:rsidRPr="00B85345" w:rsidRDefault="009E68C5" w:rsidP="009E68C5">
      <w:pPr>
        <w:rPr>
          <w:rFonts w:ascii="Arial" w:hAnsi="Arial" w:cs="Arial"/>
        </w:rPr>
      </w:pPr>
      <w:r w:rsidRPr="00AC43E4">
        <w:rPr>
          <w:rFonts w:ascii="Arial" w:hAnsi="Arial" w:cs="Arial"/>
        </w:rPr>
        <w:t xml:space="preserve">6.20. Any corporate credit card or trade </w:t>
      </w:r>
      <w:r w:rsidRPr="00B85345">
        <w:rPr>
          <w:rFonts w:ascii="Arial" w:hAnsi="Arial" w:cs="Arial"/>
        </w:rPr>
        <w:t xml:space="preserve">card account opened by the council will be specifically restricted to use by the Clerk </w:t>
      </w:r>
      <w:r w:rsidRPr="00B85345">
        <w:rPr>
          <w:rFonts w:ascii="Arial" w:hAnsi="Arial" w:cs="Arial"/>
          <w:strike/>
        </w:rPr>
        <w:t>[and RFO</w:t>
      </w:r>
      <w:r w:rsidRPr="00B85345">
        <w:rPr>
          <w:rFonts w:ascii="Arial" w:hAnsi="Arial" w:cs="Arial"/>
        </w:rPr>
        <w:t>]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B85345">
        <w:rPr>
          <w:rFonts w:ascii="Arial" w:hAnsi="Arial" w:cs="Arial"/>
        </w:rPr>
        <w:t xml:space="preserve">6.21. The council will not maintain any form of cash float. All cash received must be banked intact. Any payments made in cash by the Clerk </w:t>
      </w:r>
      <w:r w:rsidRPr="00B85345">
        <w:rPr>
          <w:rFonts w:ascii="Arial" w:hAnsi="Arial" w:cs="Arial"/>
          <w:strike/>
        </w:rPr>
        <w:t>[or RFO]</w:t>
      </w:r>
      <w:r w:rsidRPr="00B85345">
        <w:rPr>
          <w:rFonts w:ascii="Arial" w:hAnsi="Arial" w:cs="Arial"/>
        </w:rPr>
        <w:t xml:space="preserve"> (</w:t>
      </w:r>
      <w:r w:rsidRPr="00AC43E4">
        <w:rPr>
          <w:rFonts w:ascii="Arial" w:hAnsi="Arial" w:cs="Arial"/>
        </w:rPr>
        <w:t>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B85345" w:rsidRDefault="00077DE1" w:rsidP="009E68C5">
      <w:pPr>
        <w:rPr>
          <w:rFonts w:ascii="Arial" w:hAnsi="Arial" w:cs="Arial"/>
          <w:strike/>
        </w:rPr>
      </w:pPr>
      <w:r w:rsidRPr="00B85345">
        <w:rPr>
          <w:rFonts w:ascii="Arial" w:hAnsi="Arial" w:cs="Arial"/>
          <w:strike/>
        </w:rPr>
        <w:t>[</w:t>
      </w:r>
      <w:r w:rsidR="009E68C5" w:rsidRPr="00B85345">
        <w:rPr>
          <w:rFonts w:ascii="Arial" w:hAnsi="Arial" w:cs="Arial"/>
          <w:strike/>
        </w:rPr>
        <w:t>6.22. The RFO may provide petty cash to officers for the purpose of defraying operational and other expenses. Vouchers for payments made shall be forwarded to the RFO with a claim for reimbursement.</w:t>
      </w:r>
    </w:p>
    <w:p w14:paraId="444E2FE1" w14:textId="5B43AA36" w:rsidR="009E68C5" w:rsidRPr="00B85345" w:rsidRDefault="009E68C5" w:rsidP="009E68C5">
      <w:pPr>
        <w:ind w:left="720"/>
        <w:rPr>
          <w:rFonts w:ascii="Arial" w:hAnsi="Arial" w:cs="Arial"/>
          <w:strike/>
        </w:rPr>
      </w:pPr>
      <w:r w:rsidRPr="00B85345">
        <w:rPr>
          <w:rFonts w:ascii="Arial" w:hAnsi="Arial" w:cs="Arial"/>
          <w:strike/>
        </w:rPr>
        <w:t>a) The RFO shall maintain a petty cash float of [£250] for the purpose of defraying operational and other expenses. Vouchers for payments made from petty cash shall be kept to substantiate the payment.</w:t>
      </w:r>
    </w:p>
    <w:p w14:paraId="068FB238" w14:textId="01CBCE0A" w:rsidR="009E68C5" w:rsidRPr="00B85345" w:rsidRDefault="009E68C5" w:rsidP="009E68C5">
      <w:pPr>
        <w:ind w:left="720"/>
        <w:rPr>
          <w:rFonts w:ascii="Arial" w:hAnsi="Arial" w:cs="Arial"/>
          <w:strike/>
        </w:rPr>
      </w:pPr>
      <w:r w:rsidRPr="00B85345">
        <w:rPr>
          <w:rFonts w:ascii="Arial" w:hAnsi="Arial" w:cs="Arial"/>
          <w:strike/>
        </w:rPr>
        <w:t>b) Income received must not be paid into the petty cash float but must be separately banked, as provided elsewhere in these regulations.</w:t>
      </w:r>
    </w:p>
    <w:p w14:paraId="11BDFD96" w14:textId="1A2C7DD4" w:rsidR="009E68C5" w:rsidRPr="009676DF" w:rsidRDefault="009E68C5" w:rsidP="009E68C5">
      <w:pPr>
        <w:ind w:left="720"/>
        <w:rPr>
          <w:rFonts w:ascii="Arial" w:hAnsi="Arial" w:cs="Arial"/>
          <w:strike/>
        </w:rPr>
      </w:pPr>
      <w:r w:rsidRPr="00B85345">
        <w:rPr>
          <w:rFonts w:ascii="Arial" w:hAnsi="Arial" w:cs="Arial"/>
          <w:strike/>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68630A14" w:rsidR="007E6C3C" w:rsidRPr="00AC43E4" w:rsidRDefault="007E6C3C" w:rsidP="007E6C3C">
      <w:pPr>
        <w:rPr>
          <w:rFonts w:ascii="Arial" w:hAnsi="Arial" w:cs="Arial"/>
        </w:rPr>
      </w:pPr>
      <w:r w:rsidRPr="00921F55">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3CE971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BD1C16">
        <w:rPr>
          <w:rFonts w:ascii="Arial" w:hAnsi="Arial" w:cs="Arial"/>
        </w:rPr>
        <w:t xml:space="preserve"> </w:t>
      </w:r>
      <w:r w:rsidR="00E21E46">
        <w:rPr>
          <w:rFonts w:ascii="Arial" w:hAnsi="Arial" w:cs="Arial"/>
        </w:rPr>
        <w:t>2022</w:t>
      </w:r>
      <w:r w:rsidRPr="00AC43E4">
        <w:rPr>
          <w:rFonts w:ascii="Arial" w:hAnsi="Arial" w:cs="Arial"/>
        </w:rPr>
        <w:t xml:space="preserve"> and shall refer to the terms of the Bribery Act 2010.</w:t>
      </w:r>
    </w:p>
    <w:p w14:paraId="3921A1C1" w14:textId="51995A30"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t>
      </w:r>
      <w:r w:rsidRPr="001551A2">
        <w:rPr>
          <w:rFonts w:ascii="Arial" w:hAnsi="Arial" w:cs="Arial"/>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1551A2">
        <w:rPr>
          <w:rFonts w:ascii="Arial" w:hAnsi="Arial" w:cs="Arial"/>
        </w:rPr>
        <w:t>7500</w:t>
      </w:r>
      <w:r w:rsidRPr="001551A2">
        <w:rPr>
          <w:rFonts w:ascii="Arial" w:hAnsi="Arial" w:cs="Arial"/>
        </w:rPr>
        <w:t>] and above [£</w:t>
      </w:r>
      <w:r w:rsidR="001551A2">
        <w:rPr>
          <w:rFonts w:ascii="Arial" w:hAnsi="Arial" w:cs="Arial"/>
        </w:rPr>
        <w:t>100</w:t>
      </w:r>
      <w:r w:rsidRPr="001551A2">
        <w:rPr>
          <w:rFonts w:ascii="Arial" w:hAnsi="Arial" w:cs="Arial"/>
        </w:rPr>
        <w:t>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9676DF">
        <w:rPr>
          <w:rFonts w:ascii="Arial" w:hAnsi="Arial" w:cs="Arial"/>
          <w:highlight w:val="yellow"/>
        </w:rPr>
        <w:t>[</w:t>
      </w:r>
      <w:r w:rsidR="007E6C3C" w:rsidRPr="00E21E46">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E21E46">
        <w:rPr>
          <w:rFonts w:ascii="Arial" w:hAnsi="Arial" w:cs="Arial"/>
        </w:rPr>
        <w:t>]</w:t>
      </w:r>
    </w:p>
    <w:p w14:paraId="1843AA4D" w14:textId="2998FE28" w:rsidR="007E6C3C" w:rsidRPr="00E21E46" w:rsidRDefault="00FA56C9" w:rsidP="007E6C3C">
      <w:pPr>
        <w:rPr>
          <w:rFonts w:ascii="Arial" w:hAnsi="Arial" w:cs="Arial"/>
        </w:rPr>
      </w:pPr>
      <w:r w:rsidRPr="009676DF">
        <w:rPr>
          <w:rFonts w:ascii="Arial" w:hAnsi="Arial" w:cs="Arial"/>
          <w:highlight w:val="yellow"/>
        </w:rPr>
        <w:t>[</w:t>
      </w:r>
      <w:r w:rsidR="007E6C3C" w:rsidRPr="00E21E46">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E21E46">
        <w:rPr>
          <w:rFonts w:ascii="Arial" w:hAnsi="Arial" w:cs="Arial"/>
        </w:rPr>
        <w:t>]</w:t>
      </w:r>
    </w:p>
    <w:p w14:paraId="06CCD1E6" w14:textId="6D5B044B" w:rsidR="007E6C3C" w:rsidRPr="00AC43E4" w:rsidRDefault="00FA56C9" w:rsidP="007E6C3C">
      <w:pPr>
        <w:rPr>
          <w:rFonts w:ascii="Arial" w:hAnsi="Arial" w:cs="Arial"/>
        </w:rPr>
      </w:pPr>
      <w:r w:rsidRPr="00E21E46">
        <w:rPr>
          <w:rFonts w:ascii="Arial" w:hAnsi="Arial" w:cs="Arial"/>
        </w:rPr>
        <w:t>[</w:t>
      </w:r>
      <w:r w:rsidR="007E6C3C" w:rsidRPr="00E21E46">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6AD4FFD9" w:rsidR="007E6C3C" w:rsidRPr="00E21E46" w:rsidRDefault="00FA56C9" w:rsidP="007E6C3C">
      <w:pPr>
        <w:rPr>
          <w:rFonts w:ascii="Arial" w:hAnsi="Arial" w:cs="Arial"/>
        </w:rPr>
      </w:pPr>
      <w:r w:rsidRPr="00E21E46">
        <w:rPr>
          <w:rFonts w:ascii="Arial" w:hAnsi="Arial" w:cs="Arial"/>
        </w:rPr>
        <w:t>[</w:t>
      </w:r>
      <w:r w:rsidR="007E6C3C" w:rsidRPr="00E21E46">
        <w:rPr>
          <w:rFonts w:ascii="Arial" w:hAnsi="Arial" w:cs="Arial"/>
        </w:rPr>
        <w:t xml:space="preserve">13.1. The </w:t>
      </w:r>
      <w:r w:rsidR="009676DF" w:rsidRPr="00E21E46">
        <w:rPr>
          <w:rFonts w:ascii="Arial" w:hAnsi="Arial" w:cs="Arial"/>
        </w:rPr>
        <w:t>Clerk</w:t>
      </w:r>
      <w:r w:rsidR="007E6C3C" w:rsidRPr="00E21E46">
        <w:rPr>
          <w:rFonts w:ascii="Arial" w:hAnsi="Arial" w:cs="Arial"/>
        </w:rPr>
        <w:t xml:space="preserve"> in charge of each section shall be responsible for the care and custody of stores and equipment in that section.</w:t>
      </w:r>
      <w:r w:rsidRPr="00E21E46">
        <w:rPr>
          <w:rFonts w:ascii="Arial" w:hAnsi="Arial" w:cs="Arial"/>
        </w:rPr>
        <w:t>]</w:t>
      </w:r>
    </w:p>
    <w:p w14:paraId="3E51FF64" w14:textId="1ACDA883" w:rsidR="007E6C3C" w:rsidRPr="00E21E46" w:rsidRDefault="00FA56C9" w:rsidP="007E6C3C">
      <w:pPr>
        <w:rPr>
          <w:rFonts w:ascii="Arial" w:hAnsi="Arial" w:cs="Arial"/>
        </w:rPr>
      </w:pPr>
      <w:r w:rsidRPr="00E21E46">
        <w:rPr>
          <w:rFonts w:ascii="Arial" w:hAnsi="Arial" w:cs="Arial"/>
        </w:rPr>
        <w:t>[</w:t>
      </w:r>
      <w:r w:rsidR="007E6C3C" w:rsidRPr="00E21E46">
        <w:rPr>
          <w:rFonts w:ascii="Arial" w:hAnsi="Arial" w:cs="Arial"/>
        </w:rPr>
        <w:t>13.2. Delivery notes shall be obtained in respect of all goods received into store or otherwise delivered and goods must be checked as to order and quality at the time delivery is made.</w:t>
      </w:r>
      <w:r w:rsidRPr="00E21E46">
        <w:rPr>
          <w:rFonts w:ascii="Arial" w:hAnsi="Arial" w:cs="Arial"/>
        </w:rPr>
        <w:t>]</w:t>
      </w:r>
    </w:p>
    <w:p w14:paraId="6ABF824E" w14:textId="7DE124D5" w:rsidR="007E6C3C" w:rsidRPr="00E21E46" w:rsidRDefault="00FA56C9" w:rsidP="007E6C3C">
      <w:pPr>
        <w:rPr>
          <w:rFonts w:ascii="Arial" w:hAnsi="Arial" w:cs="Arial"/>
        </w:rPr>
      </w:pPr>
      <w:r w:rsidRPr="00E21E46">
        <w:rPr>
          <w:rFonts w:ascii="Arial" w:hAnsi="Arial" w:cs="Arial"/>
        </w:rPr>
        <w:t>[</w:t>
      </w:r>
      <w:r w:rsidR="007E6C3C" w:rsidRPr="00E21E46">
        <w:rPr>
          <w:rFonts w:ascii="Arial" w:hAnsi="Arial" w:cs="Arial"/>
        </w:rPr>
        <w:t>13.3. Stocks shall be kept at the minimum levels consistent with operational requirements.</w:t>
      </w:r>
      <w:r w:rsidRPr="00E21E46">
        <w:rPr>
          <w:rFonts w:ascii="Arial" w:hAnsi="Arial" w:cs="Arial"/>
        </w:rPr>
        <w:t>]</w:t>
      </w:r>
    </w:p>
    <w:p w14:paraId="73798DD7" w14:textId="414EF577" w:rsidR="007E6C3C" w:rsidRPr="00AC43E4" w:rsidRDefault="00FA56C9" w:rsidP="007E6C3C">
      <w:pPr>
        <w:rPr>
          <w:rFonts w:ascii="Arial" w:hAnsi="Arial" w:cs="Arial"/>
        </w:rPr>
      </w:pPr>
      <w:r w:rsidRPr="00E21E46">
        <w:rPr>
          <w:rFonts w:ascii="Arial" w:hAnsi="Arial" w:cs="Arial"/>
        </w:rPr>
        <w:t>[</w:t>
      </w:r>
      <w:r w:rsidR="007E6C3C" w:rsidRPr="00E21E46">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Pr="00A60619">
        <w:rPr>
          <w:rFonts w:ascii="Arial" w:hAnsi="Arial" w:cs="Arial"/>
        </w:rPr>
        <w:t>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effect all insurances and negotiate all claims on the council's insurers </w:t>
      </w:r>
      <w:r w:rsidRPr="00A60619">
        <w:rPr>
          <w:rFonts w:ascii="Arial" w:hAnsi="Arial" w:cs="Arial"/>
          <w:strike/>
        </w:rPr>
        <w:t>[in consultation with the Clerk</w:t>
      </w:r>
      <w:r w:rsidRPr="00A60619">
        <w:rPr>
          <w:rFonts w:ascii="Arial" w:hAnsi="Arial" w:cs="Arial"/>
        </w:rPr>
        <w:t>].</w:t>
      </w:r>
    </w:p>
    <w:p w14:paraId="1950F9F1" w14:textId="098DB6B5" w:rsidR="007E6C3C" w:rsidRPr="009F51C0" w:rsidRDefault="00077DE1" w:rsidP="007E6C3C">
      <w:pPr>
        <w:rPr>
          <w:rFonts w:ascii="Arial" w:hAnsi="Arial" w:cs="Arial"/>
          <w:strike/>
        </w:rPr>
      </w:pPr>
      <w:r w:rsidRPr="009F51C0">
        <w:rPr>
          <w:rFonts w:ascii="Arial" w:hAnsi="Arial" w:cs="Arial"/>
          <w:strike/>
          <w:highlight w:val="yellow"/>
        </w:rPr>
        <w:t>[</w:t>
      </w:r>
      <w:r w:rsidR="007E6C3C" w:rsidRPr="00A60619">
        <w:rPr>
          <w:rFonts w:ascii="Arial" w:hAnsi="Arial" w:cs="Arial"/>
          <w:strike/>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w:t>
      </w:r>
      <w:r w:rsidRPr="00022038">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7696B973" w:rsidR="007E6C3C" w:rsidRPr="00AC43E4" w:rsidRDefault="00FA56C9" w:rsidP="007E6C3C">
      <w:pPr>
        <w:rPr>
          <w:rFonts w:ascii="Arial" w:hAnsi="Arial" w:cs="Arial"/>
        </w:rPr>
      </w:pPr>
      <w:r w:rsidRPr="00AC43E4">
        <w:rPr>
          <w:rFonts w:ascii="Arial" w:hAnsi="Arial" w:cs="Arial"/>
        </w:rPr>
        <w:t>[</w:t>
      </w:r>
      <w:r w:rsidR="007E6C3C" w:rsidRPr="00A60619">
        <w:rPr>
          <w:rFonts w:ascii="Arial" w:hAnsi="Arial" w:cs="Arial"/>
        </w:rPr>
        <w:t>16.1. Where the council is sole managing trustee of a charitable body the Clerk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 xml:space="preserve">17.1. The council is responsible for putting in place arrangements for the management of risk. The </w:t>
      </w:r>
      <w:r w:rsidRPr="00D91F0A">
        <w:rPr>
          <w:rFonts w:ascii="Arial" w:hAnsi="Arial" w:cs="Arial"/>
        </w:rPr>
        <w:t xml:space="preserve">Clerk </w:t>
      </w:r>
      <w:r w:rsidRPr="00D91F0A">
        <w:rPr>
          <w:rFonts w:ascii="Arial" w:hAnsi="Arial" w:cs="Arial"/>
          <w:strike/>
        </w:rPr>
        <w:t>[with the RFO</w:t>
      </w:r>
      <w:r w:rsidRPr="00D91F0A">
        <w:rPr>
          <w:rFonts w:ascii="Arial" w:hAnsi="Arial" w:cs="Arial"/>
        </w:rPr>
        <w:t>] shall</w:t>
      </w:r>
      <w:r w:rsidRPr="00AC43E4">
        <w:rPr>
          <w:rFonts w:ascii="Arial" w:hAnsi="Arial" w:cs="Arial"/>
        </w:rPr>
        <w:t xml:space="preserve">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17.2. When considering any new activity, the Clerk [</w:t>
      </w:r>
      <w:r w:rsidRPr="00A60619">
        <w:rPr>
          <w:rFonts w:ascii="Arial" w:hAnsi="Arial" w:cs="Arial"/>
          <w:strike/>
        </w:rPr>
        <w:t>with the RFO]</w:t>
      </w:r>
      <w:r w:rsidRPr="00A60619">
        <w:rPr>
          <w:rFonts w:ascii="Arial" w:hAnsi="Arial" w:cs="Arial"/>
        </w:rPr>
        <w:t xml:space="preserve"> shall prepare</w:t>
      </w:r>
      <w:r w:rsidRPr="00AC43E4">
        <w:rPr>
          <w:rFonts w:ascii="Arial" w:hAnsi="Arial" w:cs="Arial"/>
        </w:rPr>
        <w:t xml:space="preserv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2DFB" w14:textId="77777777" w:rsidR="00192690" w:rsidRDefault="00192690" w:rsidP="00225AAB">
      <w:r>
        <w:separator/>
      </w:r>
    </w:p>
  </w:endnote>
  <w:endnote w:type="continuationSeparator" w:id="0">
    <w:p w14:paraId="17311411" w14:textId="77777777" w:rsidR="00192690" w:rsidRDefault="0019269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1009B310"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921F55">
          <w:rPr>
            <w:rFonts w:ascii="Gotham Book" w:hAnsi="Gotham Book"/>
            <w:noProof/>
          </w:rPr>
          <w:t>3</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B562" w14:textId="77777777" w:rsidR="00192690" w:rsidRDefault="00192690" w:rsidP="00225AAB">
      <w:r>
        <w:separator/>
      </w:r>
    </w:p>
  </w:footnote>
  <w:footnote w:type="continuationSeparator" w:id="0">
    <w:p w14:paraId="22B83C04" w14:textId="77777777" w:rsidR="00192690" w:rsidRDefault="00192690"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22038"/>
    <w:rsid w:val="00066E1F"/>
    <w:rsid w:val="00077DE1"/>
    <w:rsid w:val="00085C80"/>
    <w:rsid w:val="001175FB"/>
    <w:rsid w:val="001551A2"/>
    <w:rsid w:val="0016302E"/>
    <w:rsid w:val="00174C20"/>
    <w:rsid w:val="00192690"/>
    <w:rsid w:val="001A43B9"/>
    <w:rsid w:val="00202E2D"/>
    <w:rsid w:val="00225AAB"/>
    <w:rsid w:val="0025243E"/>
    <w:rsid w:val="00265BFD"/>
    <w:rsid w:val="002852E7"/>
    <w:rsid w:val="00297EFD"/>
    <w:rsid w:val="002A6C21"/>
    <w:rsid w:val="002F69ED"/>
    <w:rsid w:val="00323DFD"/>
    <w:rsid w:val="003400E7"/>
    <w:rsid w:val="003619D2"/>
    <w:rsid w:val="00386331"/>
    <w:rsid w:val="00390A24"/>
    <w:rsid w:val="003C743C"/>
    <w:rsid w:val="00433BCE"/>
    <w:rsid w:val="00493FD5"/>
    <w:rsid w:val="004C62AD"/>
    <w:rsid w:val="004E2382"/>
    <w:rsid w:val="004F1CEC"/>
    <w:rsid w:val="005043A7"/>
    <w:rsid w:val="005307F8"/>
    <w:rsid w:val="005546A7"/>
    <w:rsid w:val="005947FA"/>
    <w:rsid w:val="005E45FA"/>
    <w:rsid w:val="005E48ED"/>
    <w:rsid w:val="005F510D"/>
    <w:rsid w:val="005F5FB8"/>
    <w:rsid w:val="00646BF7"/>
    <w:rsid w:val="00680616"/>
    <w:rsid w:val="006A34AA"/>
    <w:rsid w:val="006B758B"/>
    <w:rsid w:val="006F0348"/>
    <w:rsid w:val="00723D40"/>
    <w:rsid w:val="0074642B"/>
    <w:rsid w:val="007713E0"/>
    <w:rsid w:val="007A6D3A"/>
    <w:rsid w:val="007E6C3C"/>
    <w:rsid w:val="00815732"/>
    <w:rsid w:val="0084461D"/>
    <w:rsid w:val="0086672F"/>
    <w:rsid w:val="008928F0"/>
    <w:rsid w:val="00896340"/>
    <w:rsid w:val="00901A21"/>
    <w:rsid w:val="00921F55"/>
    <w:rsid w:val="009676DF"/>
    <w:rsid w:val="00974B64"/>
    <w:rsid w:val="00981330"/>
    <w:rsid w:val="00982D83"/>
    <w:rsid w:val="00993C38"/>
    <w:rsid w:val="009E68C5"/>
    <w:rsid w:val="009F4F96"/>
    <w:rsid w:val="009F51C0"/>
    <w:rsid w:val="00A42842"/>
    <w:rsid w:val="00A60619"/>
    <w:rsid w:val="00A6138F"/>
    <w:rsid w:val="00A62BAC"/>
    <w:rsid w:val="00A631BF"/>
    <w:rsid w:val="00A93678"/>
    <w:rsid w:val="00AC43E4"/>
    <w:rsid w:val="00B25AAB"/>
    <w:rsid w:val="00B85345"/>
    <w:rsid w:val="00B92055"/>
    <w:rsid w:val="00B9603B"/>
    <w:rsid w:val="00BD1C16"/>
    <w:rsid w:val="00C267C6"/>
    <w:rsid w:val="00C442CE"/>
    <w:rsid w:val="00C75761"/>
    <w:rsid w:val="00CF1B04"/>
    <w:rsid w:val="00D056A8"/>
    <w:rsid w:val="00D37156"/>
    <w:rsid w:val="00D57F90"/>
    <w:rsid w:val="00D91F0A"/>
    <w:rsid w:val="00D92E71"/>
    <w:rsid w:val="00DD4EDF"/>
    <w:rsid w:val="00DE6026"/>
    <w:rsid w:val="00E14E7C"/>
    <w:rsid w:val="00E15CD8"/>
    <w:rsid w:val="00E21E46"/>
    <w:rsid w:val="00ED7CBE"/>
    <w:rsid w:val="00EE777D"/>
    <w:rsid w:val="00EF222C"/>
    <w:rsid w:val="00F126D4"/>
    <w:rsid w:val="00F157AF"/>
    <w:rsid w:val="00F54A18"/>
    <w:rsid w:val="00FA56C9"/>
    <w:rsid w:val="00FB6487"/>
    <w:rsid w:val="00FB6B87"/>
    <w:rsid w:val="00FC25E5"/>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53CC245F3648469E4D072B98F6AF4B" ma:contentTypeVersion="9" ma:contentTypeDescription="Create a new document." ma:contentTypeScope="" ma:versionID="6057d0f7a0f67faf6118e8d26bbdf194">
  <xsd:schema xmlns:xsd="http://www.w3.org/2001/XMLSchema" xmlns:xs="http://www.w3.org/2001/XMLSchema" xmlns:p="http://schemas.microsoft.com/office/2006/metadata/properties" xmlns:ns2="bab11561-7a77-47f0-aeae-a6a7a6ae2f34" xmlns:ns3="9e559eb0-0420-4421-81bd-92f101515b71" targetNamespace="http://schemas.microsoft.com/office/2006/metadata/properties" ma:root="true" ma:fieldsID="d660388467484f5786d8ab46ffdabd35" ns2:_="" ns3:_="">
    <xsd:import namespace="bab11561-7a77-47f0-aeae-a6a7a6ae2f34"/>
    <xsd:import namespace="9e559eb0-0420-4421-81bd-92f101515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1561-7a77-47f0-aeae-a6a7a6ae2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59eb0-0420-4421-81bd-92f101515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4925D-F4E2-415D-96A3-7C48D1266E7B}">
  <ds:schemaRefs>
    <ds:schemaRef ds:uri="http://schemas.openxmlformats.org/officeDocument/2006/bibliography"/>
  </ds:schemaRefs>
</ds:datastoreItem>
</file>

<file path=customXml/itemProps2.xml><?xml version="1.0" encoding="utf-8"?>
<ds:datastoreItem xmlns:ds="http://schemas.openxmlformats.org/officeDocument/2006/customXml" ds:itemID="{CB816DF5-C7D1-4EAB-A444-4628AA8E0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9169D-38FD-402F-B7B9-D04B4B2E67FA}">
  <ds:schemaRefs>
    <ds:schemaRef ds:uri="http://schemas.microsoft.com/sharepoint/v3/contenttype/forms"/>
  </ds:schemaRefs>
</ds:datastoreItem>
</file>

<file path=customXml/itemProps4.xml><?xml version="1.0" encoding="utf-8"?>
<ds:datastoreItem xmlns:ds="http://schemas.openxmlformats.org/officeDocument/2006/customXml" ds:itemID="{5B8414B3-5784-4F20-A0C5-2CB7BCFC5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1561-7a77-47f0-aeae-a6a7a6ae2f34"/>
    <ds:schemaRef ds:uri="9e559eb0-0420-4421-81bd-92f10151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Nops, Jenny</cp:lastModifiedBy>
  <cp:revision>7</cp:revision>
  <cp:lastPrinted>2019-07-10T10:03:00Z</cp:lastPrinted>
  <dcterms:created xsi:type="dcterms:W3CDTF">2022-10-18T17:43:00Z</dcterms:created>
  <dcterms:modified xsi:type="dcterms:W3CDTF">2022-11-09T08:16:00Z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0x010100E953CC245F3648469E4D072B98F6AF4B</vt:lpwstr>
  </property>
</Properties>
</file>